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01922900"/>
        <w:docPartObj>
          <w:docPartGallery w:val="Cover Pages"/>
          <w:docPartUnique/>
        </w:docPartObj>
      </w:sdtPr>
      <w:sdtEndPr/>
      <w:sdtContent>
        <w:p w14:paraId="6A116977" w14:textId="7514E20C" w:rsidR="00C55FBD" w:rsidRPr="00086DDC" w:rsidRDefault="00C55FBD" w:rsidP="00C55FBD">
          <w:pPr>
            <w:spacing w:after="0"/>
            <w:rPr>
              <w:rFonts w:ascii="Arial" w:hAnsi="Arial" w:cs="Arial"/>
              <w:b/>
              <w:bCs/>
              <w:color w:val="FF0000"/>
              <w:sz w:val="28"/>
              <w:szCs w:val="28"/>
              <w:u w:val="single"/>
            </w:rPr>
          </w:pPr>
          <w:r w:rsidRPr="00086DDC">
            <w:rPr>
              <w:rFonts w:ascii="Arial" w:hAnsi="Arial" w:cs="Arial"/>
              <w:b/>
              <w:bCs/>
              <w:color w:val="FF0000"/>
              <w:sz w:val="28"/>
              <w:szCs w:val="28"/>
              <w:u w:val="single"/>
            </w:rPr>
            <w:t>Model Stable and Training Agreement</w:t>
          </w:r>
          <w:r w:rsidR="00B76D0A" w:rsidRPr="00086DDC">
            <w:rPr>
              <w:rFonts w:ascii="Arial" w:hAnsi="Arial" w:cs="Arial"/>
              <w:b/>
              <w:bCs/>
              <w:color w:val="FF0000"/>
              <w:sz w:val="28"/>
              <w:szCs w:val="28"/>
              <w:u w:val="single"/>
            </w:rPr>
            <w:t xml:space="preserve"> – Please remove</w:t>
          </w:r>
          <w:r w:rsidR="00086DDC" w:rsidRPr="00086DDC">
            <w:rPr>
              <w:rFonts w:ascii="Arial" w:hAnsi="Arial" w:cs="Arial"/>
              <w:b/>
              <w:bCs/>
              <w:color w:val="FF0000"/>
              <w:sz w:val="28"/>
              <w:szCs w:val="28"/>
              <w:u w:val="single"/>
            </w:rPr>
            <w:t xml:space="preserve"> this page and disclaimer in the header</w:t>
          </w:r>
          <w:r w:rsidR="00B76D0A" w:rsidRPr="00086DDC">
            <w:rPr>
              <w:rFonts w:ascii="Arial" w:hAnsi="Arial" w:cs="Arial"/>
              <w:b/>
              <w:bCs/>
              <w:color w:val="FF0000"/>
              <w:sz w:val="28"/>
              <w:szCs w:val="28"/>
              <w:u w:val="single"/>
            </w:rPr>
            <w:t xml:space="preserve"> </w:t>
          </w:r>
          <w:r w:rsidR="00086DDC" w:rsidRPr="00086DDC">
            <w:rPr>
              <w:rFonts w:ascii="Arial" w:hAnsi="Arial" w:cs="Arial"/>
              <w:b/>
              <w:bCs/>
              <w:color w:val="FF0000"/>
              <w:sz w:val="28"/>
              <w:szCs w:val="28"/>
              <w:u w:val="single"/>
            </w:rPr>
            <w:t>prior to use</w:t>
          </w:r>
        </w:p>
        <w:p w14:paraId="083239F3" w14:textId="6656B1A0" w:rsidR="00552C7B" w:rsidRDefault="00552C7B" w:rsidP="00C55FBD">
          <w:pPr>
            <w:spacing w:after="0"/>
          </w:pPr>
        </w:p>
        <w:p w14:paraId="26E93F16" w14:textId="4F26B599" w:rsidR="00552C7B" w:rsidRPr="003D3DF3" w:rsidRDefault="00552C7B" w:rsidP="00C55FBD">
          <w:pPr>
            <w:spacing w:after="0"/>
            <w:rPr>
              <w:rFonts w:ascii="Arial" w:hAnsi="Arial" w:cs="Arial"/>
            </w:rPr>
          </w:pPr>
          <w:r w:rsidRPr="003D3DF3">
            <w:rPr>
              <w:rFonts w:ascii="Arial" w:hAnsi="Arial" w:cs="Arial"/>
            </w:rPr>
            <w:t xml:space="preserve">This document is intended as a </w:t>
          </w:r>
          <w:r w:rsidR="00515518">
            <w:rPr>
              <w:rFonts w:ascii="Arial" w:hAnsi="Arial" w:cs="Arial"/>
            </w:rPr>
            <w:t>guide only</w:t>
          </w:r>
          <w:r w:rsidRPr="003D3DF3">
            <w:rPr>
              <w:rFonts w:ascii="Arial" w:hAnsi="Arial" w:cs="Arial"/>
            </w:rPr>
            <w:t xml:space="preserve"> for developing a formal agreement for the use of training and or stabling facilities offered by your club.</w:t>
          </w:r>
          <w:r w:rsidR="00515518">
            <w:rPr>
              <w:rFonts w:ascii="Arial" w:hAnsi="Arial" w:cs="Arial"/>
            </w:rPr>
            <w:t xml:space="preserve"> It is not a ready-to-use document in its current form and you should amend it to suit your own requirements.</w:t>
          </w:r>
        </w:p>
        <w:p w14:paraId="572D6E4B" w14:textId="04ED291D" w:rsidR="00552C7B" w:rsidRPr="003D3DF3" w:rsidRDefault="00552C7B" w:rsidP="00C55FBD">
          <w:pPr>
            <w:spacing w:after="0"/>
            <w:rPr>
              <w:rFonts w:ascii="Arial" w:hAnsi="Arial" w:cs="Arial"/>
            </w:rPr>
          </w:pPr>
        </w:p>
        <w:p w14:paraId="194EE64D" w14:textId="78E8CCF0" w:rsidR="00552C7B" w:rsidRPr="003D3DF3" w:rsidRDefault="00552C7B" w:rsidP="00C55FBD">
          <w:pPr>
            <w:spacing w:after="0"/>
            <w:rPr>
              <w:rFonts w:ascii="Arial" w:hAnsi="Arial" w:cs="Arial"/>
            </w:rPr>
          </w:pPr>
          <w:r w:rsidRPr="003D3DF3">
            <w:rPr>
              <w:rFonts w:ascii="Arial" w:hAnsi="Arial" w:cs="Arial"/>
            </w:rPr>
            <w:t>Please note the following:</w:t>
          </w:r>
        </w:p>
        <w:p w14:paraId="119860A6" w14:textId="0265EC18" w:rsidR="00086DDC" w:rsidRDefault="00751D2C" w:rsidP="00751D2C">
          <w:pPr>
            <w:pStyle w:val="Heading10"/>
            <w:numPr>
              <w:ilvl w:val="0"/>
              <w:numId w:val="10"/>
            </w:numPr>
            <w:rPr>
              <w:b w:val="0"/>
              <w:bCs/>
              <w:sz w:val="22"/>
              <w:szCs w:val="22"/>
            </w:rPr>
          </w:pPr>
          <w:r w:rsidRPr="003D3DF3">
            <w:rPr>
              <w:rFonts w:cs="Arial"/>
              <w:b w:val="0"/>
              <w:bCs/>
              <w:sz w:val="22"/>
              <w:szCs w:val="22"/>
            </w:rPr>
            <w:t xml:space="preserve">It is important that </w:t>
          </w:r>
          <w:r>
            <w:rPr>
              <w:b w:val="0"/>
              <w:bCs/>
              <w:sz w:val="22"/>
              <w:szCs w:val="22"/>
            </w:rPr>
            <w:t xml:space="preserve">the document </w:t>
          </w:r>
          <w:r w:rsidR="003D3DF3">
            <w:rPr>
              <w:b w:val="0"/>
              <w:bCs/>
              <w:sz w:val="22"/>
              <w:szCs w:val="22"/>
            </w:rPr>
            <w:t xml:space="preserve">is read </w:t>
          </w:r>
          <w:r>
            <w:rPr>
              <w:b w:val="0"/>
              <w:bCs/>
              <w:sz w:val="22"/>
              <w:szCs w:val="22"/>
            </w:rPr>
            <w:t xml:space="preserve">in its entirety prior to use </w:t>
          </w:r>
          <w:r w:rsidR="003D3DF3">
            <w:rPr>
              <w:b w:val="0"/>
              <w:bCs/>
              <w:sz w:val="22"/>
              <w:szCs w:val="22"/>
            </w:rPr>
            <w:t xml:space="preserve">so as all </w:t>
          </w:r>
          <w:r>
            <w:rPr>
              <w:b w:val="0"/>
              <w:bCs/>
              <w:sz w:val="22"/>
              <w:szCs w:val="22"/>
            </w:rPr>
            <w:t>terms</w:t>
          </w:r>
          <w:r w:rsidR="003D3DF3">
            <w:rPr>
              <w:b w:val="0"/>
              <w:bCs/>
              <w:sz w:val="22"/>
              <w:szCs w:val="22"/>
            </w:rPr>
            <w:t xml:space="preserve"> are understood</w:t>
          </w:r>
          <w:r w:rsidR="001C57CC">
            <w:rPr>
              <w:b w:val="0"/>
              <w:bCs/>
              <w:sz w:val="22"/>
              <w:szCs w:val="22"/>
            </w:rPr>
            <w:t xml:space="preserve"> and amended as necessary for your club</w:t>
          </w:r>
          <w:r>
            <w:rPr>
              <w:b w:val="0"/>
              <w:bCs/>
              <w:sz w:val="22"/>
              <w:szCs w:val="22"/>
            </w:rPr>
            <w:t>.</w:t>
          </w:r>
        </w:p>
        <w:p w14:paraId="4357EC33" w14:textId="5D8ACEC1" w:rsidR="000E2765" w:rsidRDefault="00751D2C" w:rsidP="000E2765">
          <w:pPr>
            <w:pStyle w:val="Heading10"/>
            <w:numPr>
              <w:ilvl w:val="0"/>
              <w:numId w:val="10"/>
            </w:numPr>
            <w:rPr>
              <w:b w:val="0"/>
              <w:bCs/>
              <w:sz w:val="22"/>
              <w:szCs w:val="22"/>
            </w:rPr>
          </w:pPr>
          <w:r>
            <w:rPr>
              <w:b w:val="0"/>
              <w:bCs/>
              <w:sz w:val="22"/>
              <w:szCs w:val="22"/>
            </w:rPr>
            <w:t xml:space="preserve">The document has been drafted to cover both training activities and the occupation of stables. Should your club not offer stabling at your venue </w:t>
          </w:r>
          <w:r w:rsidR="000C7C4E">
            <w:rPr>
              <w:b w:val="0"/>
              <w:bCs/>
              <w:sz w:val="22"/>
              <w:szCs w:val="22"/>
            </w:rPr>
            <w:t>you should clearly mark the inapplicability of the relevant sections within your agreement.</w:t>
          </w:r>
        </w:p>
        <w:p w14:paraId="73EDB8A4" w14:textId="52E479F7" w:rsidR="000C7C4E" w:rsidRPr="00751D2C" w:rsidRDefault="004E7E89" w:rsidP="00751D2C">
          <w:pPr>
            <w:pStyle w:val="Heading10"/>
            <w:numPr>
              <w:ilvl w:val="0"/>
              <w:numId w:val="10"/>
            </w:numPr>
            <w:rPr>
              <w:b w:val="0"/>
              <w:bCs/>
              <w:sz w:val="22"/>
              <w:szCs w:val="22"/>
            </w:rPr>
          </w:pPr>
          <w:r>
            <w:rPr>
              <w:b w:val="0"/>
              <w:bCs/>
              <w:sz w:val="22"/>
              <w:szCs w:val="22"/>
            </w:rPr>
            <w:t>Ensure removal of this cover page and header disclaimer prior to use.</w:t>
          </w:r>
        </w:p>
        <w:p w14:paraId="3B0D6D6B" w14:textId="77777777" w:rsidR="00086DDC" w:rsidRPr="00086DDC" w:rsidRDefault="00086DDC" w:rsidP="00086DDC">
          <w:pPr>
            <w:pStyle w:val="Heading10"/>
            <w:rPr>
              <w:b w:val="0"/>
              <w:bCs/>
              <w:sz w:val="22"/>
              <w:szCs w:val="22"/>
            </w:rPr>
          </w:pPr>
        </w:p>
        <w:p w14:paraId="63AD4CC1" w14:textId="77777777" w:rsidR="00552C7B" w:rsidRDefault="00552C7B" w:rsidP="00C55FBD">
          <w:pPr>
            <w:spacing w:after="0"/>
          </w:pPr>
        </w:p>
        <w:p w14:paraId="7E8A4F3F" w14:textId="77777777" w:rsidR="00C55FBD" w:rsidRDefault="00C55FBD" w:rsidP="00C55FBD">
          <w:pPr>
            <w:spacing w:after="0"/>
          </w:pPr>
        </w:p>
        <w:p w14:paraId="74FFE292" w14:textId="3907E288" w:rsidR="00C55FBD" w:rsidRDefault="00C55FBD" w:rsidP="00C55FBD">
          <w:pPr>
            <w:spacing w:after="0"/>
          </w:pPr>
          <w:r>
            <w:br w:type="page"/>
          </w:r>
        </w:p>
      </w:sdtContent>
    </w:sdt>
    <w:p w14:paraId="0688E6B1" w14:textId="0B42A5AF" w:rsidR="00C55FBD" w:rsidRDefault="00C55FBD">
      <w:bookmarkStart w:id="0" w:name="_GoBack"/>
      <w:bookmarkEnd w:id="0"/>
    </w:p>
    <w:tbl>
      <w:tblPr>
        <w:tblStyle w:val="TableGrid"/>
        <w:tblW w:w="10597" w:type="dxa"/>
        <w:jc w:val="center"/>
        <w:tblLook w:val="04A0" w:firstRow="1" w:lastRow="0" w:firstColumn="1" w:lastColumn="0" w:noHBand="0" w:noVBand="1"/>
      </w:tblPr>
      <w:tblGrid>
        <w:gridCol w:w="2263"/>
        <w:gridCol w:w="3035"/>
        <w:gridCol w:w="2210"/>
        <w:gridCol w:w="3089"/>
      </w:tblGrid>
      <w:tr w:rsidR="00D67E9A" w14:paraId="1B2A3DC5" w14:textId="77777777" w:rsidTr="003D2D03">
        <w:trPr>
          <w:jc w:val="center"/>
        </w:trPr>
        <w:tc>
          <w:tcPr>
            <w:tcW w:w="105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B1BE6" w14:textId="3CFD780A" w:rsidR="00D67E9A" w:rsidRPr="003827E1" w:rsidRDefault="00D67E9A" w:rsidP="00EF0CC4">
            <w:pPr>
              <w:jc w:val="center"/>
              <w:rPr>
                <w:rFonts w:ascii="Arial" w:hAnsi="Arial" w:cs="Arial"/>
                <w:b/>
                <w:sz w:val="28"/>
                <w:szCs w:val="28"/>
              </w:rPr>
            </w:pPr>
            <w:r w:rsidRPr="003827E1">
              <w:rPr>
                <w:rFonts w:ascii="Arial" w:hAnsi="Arial" w:cs="Arial"/>
                <w:b/>
                <w:sz w:val="28"/>
                <w:szCs w:val="28"/>
              </w:rPr>
              <w:t xml:space="preserve">Application for </w:t>
            </w:r>
            <w:r w:rsidR="008E061D" w:rsidRPr="003827E1">
              <w:rPr>
                <w:rFonts w:ascii="Arial" w:hAnsi="Arial" w:cs="Arial"/>
                <w:b/>
                <w:sz w:val="28"/>
                <w:szCs w:val="28"/>
              </w:rPr>
              <w:t>Permit</w:t>
            </w:r>
            <w:r w:rsidR="00EF0CC4" w:rsidRPr="003827E1">
              <w:rPr>
                <w:rFonts w:ascii="Arial" w:hAnsi="Arial" w:cs="Arial"/>
                <w:b/>
                <w:sz w:val="28"/>
                <w:szCs w:val="28"/>
              </w:rPr>
              <w:t xml:space="preserve"> – Permit to Train / Permit to Occupy</w:t>
            </w:r>
          </w:p>
        </w:tc>
      </w:tr>
      <w:tr w:rsidR="00D67E9A" w14:paraId="21777D02" w14:textId="77777777" w:rsidTr="00121AA1">
        <w:trPr>
          <w:jc w:val="center"/>
        </w:trPr>
        <w:tc>
          <w:tcPr>
            <w:tcW w:w="10597" w:type="dxa"/>
            <w:gridSpan w:val="4"/>
            <w:tcBorders>
              <w:top w:val="single" w:sz="4" w:space="0" w:color="auto"/>
              <w:left w:val="single" w:sz="4" w:space="0" w:color="auto"/>
              <w:bottom w:val="single" w:sz="4" w:space="0" w:color="auto"/>
              <w:right w:val="single" w:sz="4" w:space="0" w:color="auto"/>
            </w:tcBorders>
          </w:tcPr>
          <w:p w14:paraId="31AEFEF3" w14:textId="5A103002" w:rsidR="00D67E9A" w:rsidRPr="003827E1" w:rsidRDefault="00D67E9A" w:rsidP="003827E1">
            <w:pPr>
              <w:tabs>
                <w:tab w:val="left" w:pos="3960"/>
                <w:tab w:val="left" w:pos="4500"/>
                <w:tab w:val="right" w:pos="9666"/>
              </w:tabs>
              <w:spacing w:before="60" w:after="60"/>
              <w:ind w:left="1378" w:hanging="1378"/>
              <w:jc w:val="both"/>
              <w:rPr>
                <w:rFonts w:ascii="Arial" w:hAnsi="Arial" w:cs="Arial"/>
                <w:b/>
                <w:sz w:val="18"/>
                <w:szCs w:val="18"/>
              </w:rPr>
            </w:pPr>
            <w:r w:rsidRPr="003827E1">
              <w:rPr>
                <w:rFonts w:ascii="Arial" w:hAnsi="Arial" w:cs="Arial"/>
                <w:b/>
                <w:sz w:val="18"/>
                <w:szCs w:val="18"/>
                <w:u w:val="single"/>
              </w:rPr>
              <w:t xml:space="preserve">PLEASE </w:t>
            </w:r>
            <w:r w:rsidR="00301C33" w:rsidRPr="00106236">
              <w:rPr>
                <w:rFonts w:ascii="Arial" w:hAnsi="Arial" w:cs="Arial"/>
                <w:b/>
                <w:sz w:val="18"/>
                <w:szCs w:val="18"/>
                <w:u w:val="single"/>
              </w:rPr>
              <w:t>NOTE</w:t>
            </w:r>
            <w:r w:rsidR="00301C33" w:rsidRPr="00106236">
              <w:rPr>
                <w:rFonts w:ascii="Arial" w:hAnsi="Arial" w:cs="Arial"/>
                <w:b/>
                <w:sz w:val="18"/>
                <w:szCs w:val="18"/>
              </w:rPr>
              <w:t>:</w:t>
            </w:r>
            <w:r w:rsidRPr="003827E1">
              <w:rPr>
                <w:rFonts w:ascii="Arial" w:hAnsi="Arial" w:cs="Arial"/>
                <w:b/>
                <w:sz w:val="18"/>
                <w:szCs w:val="18"/>
              </w:rPr>
              <w:t xml:space="preserve"> </w:t>
            </w:r>
            <w:r w:rsidR="008E061D" w:rsidRPr="003827E1">
              <w:rPr>
                <w:rFonts w:ascii="Arial" w:hAnsi="Arial" w:cs="Arial"/>
                <w:sz w:val="18"/>
                <w:szCs w:val="18"/>
              </w:rPr>
              <w:t xml:space="preserve">By signing below </w:t>
            </w:r>
            <w:r w:rsidR="001C197F" w:rsidRPr="003827E1">
              <w:rPr>
                <w:rFonts w:ascii="Arial" w:hAnsi="Arial" w:cs="Arial"/>
                <w:sz w:val="18"/>
                <w:szCs w:val="18"/>
              </w:rPr>
              <w:t>I</w:t>
            </w:r>
            <w:r w:rsidR="008E061D" w:rsidRPr="003827E1">
              <w:rPr>
                <w:rFonts w:ascii="Arial" w:hAnsi="Arial" w:cs="Arial"/>
                <w:sz w:val="18"/>
                <w:szCs w:val="18"/>
              </w:rPr>
              <w:t xml:space="preserve"> agree to pay all fees</w:t>
            </w:r>
            <w:r w:rsidR="003D2D03" w:rsidRPr="003827E1">
              <w:rPr>
                <w:rFonts w:ascii="Arial" w:hAnsi="Arial" w:cs="Arial"/>
                <w:sz w:val="18"/>
                <w:szCs w:val="18"/>
              </w:rPr>
              <w:t xml:space="preserve"> personally</w:t>
            </w:r>
            <w:r w:rsidR="008E061D" w:rsidRPr="003827E1">
              <w:rPr>
                <w:rFonts w:ascii="Arial" w:hAnsi="Arial" w:cs="Arial"/>
                <w:sz w:val="18"/>
                <w:szCs w:val="18"/>
              </w:rPr>
              <w:t xml:space="preserve"> and comply with all provisions of the Applicable Terms</w:t>
            </w:r>
            <w:r w:rsidR="008D5B3A" w:rsidRPr="003827E1">
              <w:rPr>
                <w:rFonts w:ascii="Arial" w:hAnsi="Arial" w:cs="Arial"/>
                <w:sz w:val="18"/>
                <w:szCs w:val="18"/>
              </w:rPr>
              <w:t xml:space="preserve"> including the Stables and Training</w:t>
            </w:r>
            <w:r w:rsidR="00745D0B">
              <w:rPr>
                <w:rFonts w:ascii="Arial" w:hAnsi="Arial" w:cs="Arial"/>
                <w:sz w:val="18"/>
                <w:szCs w:val="18"/>
              </w:rPr>
              <w:t xml:space="preserve"> – Standard Terms and the Stables and Training – Club Specific Terms</w:t>
            </w:r>
            <w:r w:rsidR="00121AA1" w:rsidRPr="003827E1">
              <w:rPr>
                <w:rFonts w:ascii="Arial" w:hAnsi="Arial" w:cs="Arial"/>
                <w:sz w:val="18"/>
                <w:szCs w:val="18"/>
              </w:rPr>
              <w:t xml:space="preserve">. </w:t>
            </w:r>
            <w:r w:rsidR="001C197F" w:rsidRPr="003827E1">
              <w:rPr>
                <w:rFonts w:ascii="Arial" w:hAnsi="Arial" w:cs="Arial"/>
                <w:sz w:val="18"/>
                <w:szCs w:val="18"/>
              </w:rPr>
              <w:t xml:space="preserve">I acknowledge that I have received </w:t>
            </w:r>
            <w:r w:rsidR="00745D0B">
              <w:rPr>
                <w:rFonts w:ascii="Arial" w:hAnsi="Arial" w:cs="Arial"/>
                <w:sz w:val="18"/>
                <w:szCs w:val="18"/>
              </w:rPr>
              <w:t xml:space="preserve">each of </w:t>
            </w:r>
            <w:r w:rsidR="001C197F" w:rsidRPr="003827E1">
              <w:rPr>
                <w:rFonts w:ascii="Arial" w:hAnsi="Arial" w:cs="Arial"/>
                <w:sz w:val="18"/>
                <w:szCs w:val="18"/>
              </w:rPr>
              <w:t>t</w:t>
            </w:r>
            <w:r w:rsidR="003D2D03" w:rsidRPr="003827E1">
              <w:rPr>
                <w:rFonts w:ascii="Arial" w:hAnsi="Arial" w:cs="Arial"/>
                <w:sz w:val="18"/>
                <w:szCs w:val="18"/>
              </w:rPr>
              <w:t xml:space="preserve">hose </w:t>
            </w:r>
            <w:r w:rsidR="001C197F" w:rsidRPr="003827E1">
              <w:rPr>
                <w:rFonts w:ascii="Arial" w:hAnsi="Arial" w:cs="Arial"/>
                <w:sz w:val="18"/>
                <w:szCs w:val="18"/>
              </w:rPr>
              <w:t>terms and conditions.</w:t>
            </w:r>
          </w:p>
        </w:tc>
      </w:tr>
      <w:tr w:rsidR="003D2D03" w14:paraId="6DED8515" w14:textId="77777777" w:rsidTr="0044407D">
        <w:trPr>
          <w:trHeight w:val="190"/>
          <w:jc w:val="center"/>
        </w:trPr>
        <w:tc>
          <w:tcPr>
            <w:tcW w:w="105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BE0C60" w14:textId="71D0E2CD" w:rsidR="003D2D03" w:rsidRPr="003827E1" w:rsidRDefault="003D2D03" w:rsidP="0044407D">
            <w:pPr>
              <w:tabs>
                <w:tab w:val="left" w:pos="3960"/>
                <w:tab w:val="left" w:pos="4500"/>
                <w:tab w:val="right" w:pos="9808"/>
              </w:tabs>
              <w:jc w:val="both"/>
              <w:rPr>
                <w:rFonts w:ascii="Arial" w:hAnsi="Arial" w:cs="Arial"/>
                <w:b/>
                <w:sz w:val="24"/>
                <w:szCs w:val="24"/>
              </w:rPr>
            </w:pPr>
            <w:r w:rsidRPr="003827E1">
              <w:rPr>
                <w:rFonts w:ascii="Arial" w:hAnsi="Arial" w:cs="Arial"/>
                <w:b/>
                <w:sz w:val="24"/>
                <w:szCs w:val="24"/>
              </w:rPr>
              <w:t>APPLICATION TYPE</w:t>
            </w:r>
          </w:p>
        </w:tc>
      </w:tr>
      <w:tr w:rsidR="009A327C" w14:paraId="0F6C9BD6" w14:textId="77777777" w:rsidTr="004F49E4">
        <w:trPr>
          <w:trHeight w:val="1208"/>
          <w:jc w:val="center"/>
        </w:trPr>
        <w:tc>
          <w:tcPr>
            <w:tcW w:w="5298" w:type="dxa"/>
            <w:gridSpan w:val="2"/>
            <w:tcBorders>
              <w:top w:val="single" w:sz="4" w:space="0" w:color="auto"/>
              <w:left w:val="single" w:sz="4" w:space="0" w:color="auto"/>
              <w:bottom w:val="single" w:sz="4" w:space="0" w:color="auto"/>
              <w:right w:val="single" w:sz="4" w:space="0" w:color="auto"/>
            </w:tcBorders>
          </w:tcPr>
          <w:p w14:paraId="531D8143" w14:textId="3D74276E" w:rsidR="009A327C" w:rsidRPr="003827E1" w:rsidRDefault="00891D5F" w:rsidP="008A348C">
            <w:pPr>
              <w:tabs>
                <w:tab w:val="left" w:pos="1014"/>
                <w:tab w:val="left" w:pos="3849"/>
                <w:tab w:val="right" w:pos="9666"/>
              </w:tabs>
              <w:spacing w:before="60" w:after="60"/>
              <w:ind w:left="731" w:hanging="731"/>
              <w:jc w:val="both"/>
              <w:rPr>
                <w:rFonts w:ascii="Arial" w:hAnsi="Arial" w:cs="Arial"/>
                <w:bCs/>
                <w:sz w:val="20"/>
                <w:szCs w:val="20"/>
              </w:rPr>
            </w:pPr>
            <w:sdt>
              <w:sdtPr>
                <w:rPr>
                  <w:rFonts w:ascii="Arial" w:hAnsi="Arial" w:cs="Arial"/>
                  <w:b/>
                  <w:sz w:val="28"/>
                  <w:szCs w:val="28"/>
                </w:rPr>
                <w:id w:val="935724592"/>
                <w14:checkbox>
                  <w14:checked w14:val="0"/>
                  <w14:checkedState w14:val="2612" w14:font="MS Gothic"/>
                  <w14:uncheckedState w14:val="2610" w14:font="MS Gothic"/>
                </w14:checkbox>
              </w:sdtPr>
              <w:sdtEndPr/>
              <w:sdtContent>
                <w:r w:rsidR="009A327C" w:rsidRPr="003827E1">
                  <w:rPr>
                    <w:rFonts w:ascii="MS Gothic" w:eastAsia="MS Gothic" w:hAnsi="MS Gothic" w:cs="Arial"/>
                    <w:b/>
                    <w:sz w:val="28"/>
                    <w:szCs w:val="28"/>
                  </w:rPr>
                  <w:t>☐</w:t>
                </w:r>
              </w:sdtContent>
            </w:sdt>
            <w:r w:rsidR="009A327C" w:rsidRPr="003827E1">
              <w:rPr>
                <w:rFonts w:ascii="Arial" w:hAnsi="Arial" w:cs="Arial"/>
                <w:sz w:val="20"/>
                <w:szCs w:val="20"/>
              </w:rPr>
              <w:tab/>
            </w:r>
            <w:r w:rsidR="009A327C" w:rsidRPr="003827E1">
              <w:rPr>
                <w:rFonts w:ascii="Arial" w:hAnsi="Arial" w:cs="Arial"/>
                <w:b/>
                <w:sz w:val="20"/>
                <w:szCs w:val="20"/>
              </w:rPr>
              <w:t>Permit to Train</w:t>
            </w:r>
            <w:r w:rsidR="009A327C" w:rsidRPr="003827E1">
              <w:rPr>
                <w:rFonts w:ascii="Arial" w:hAnsi="Arial" w:cs="Arial"/>
                <w:bCs/>
                <w:sz w:val="20"/>
                <w:szCs w:val="20"/>
              </w:rPr>
              <w:t>: does not permit use of stables</w:t>
            </w:r>
          </w:p>
          <w:p w14:paraId="49667250" w14:textId="12F12896" w:rsidR="009A327C" w:rsidRPr="003827E1" w:rsidRDefault="009A327C" w:rsidP="00EF0CC4">
            <w:pPr>
              <w:tabs>
                <w:tab w:val="left" w:pos="1014"/>
                <w:tab w:val="left" w:pos="2432"/>
                <w:tab w:val="right" w:pos="9666"/>
              </w:tabs>
              <w:spacing w:before="60" w:after="60"/>
              <w:ind w:left="731" w:hanging="731"/>
              <w:jc w:val="both"/>
              <w:rPr>
                <w:rFonts w:ascii="Arial" w:hAnsi="Arial" w:cs="Arial"/>
                <w:sz w:val="20"/>
                <w:szCs w:val="20"/>
              </w:rPr>
            </w:pPr>
            <w:r w:rsidRPr="003827E1">
              <w:rPr>
                <w:rFonts w:ascii="Arial" w:hAnsi="Arial" w:cs="Arial"/>
                <w:sz w:val="20"/>
                <w:szCs w:val="20"/>
              </w:rPr>
              <w:tab/>
            </w:r>
            <w:sdt>
              <w:sdtPr>
                <w:rPr>
                  <w:rFonts w:ascii="Arial" w:hAnsi="Arial" w:cs="Arial"/>
                  <w:b/>
                  <w:sz w:val="20"/>
                  <w:szCs w:val="20"/>
                </w:rPr>
                <w:id w:val="479432488"/>
                <w14:checkbox>
                  <w14:checked w14:val="0"/>
                  <w14:checkedState w14:val="2612" w14:font="MS Gothic"/>
                  <w14:uncheckedState w14:val="2610" w14:font="MS Gothic"/>
                </w14:checkbox>
              </w:sdtPr>
              <w:sdtEndPr/>
              <w:sdtContent>
                <w:r w:rsidRPr="00106236">
                  <w:rPr>
                    <w:rFonts w:ascii="Segoe UI Symbol" w:eastAsia="MS Gothic" w:hAnsi="Segoe UI Symbol" w:cs="Segoe UI Symbol"/>
                    <w:b/>
                    <w:sz w:val="20"/>
                    <w:szCs w:val="20"/>
                  </w:rPr>
                  <w:t>☐</w:t>
                </w:r>
              </w:sdtContent>
            </w:sdt>
            <w:r w:rsidRPr="003827E1">
              <w:rPr>
                <w:rFonts w:ascii="Arial" w:hAnsi="Arial" w:cs="Arial"/>
                <w:sz w:val="20"/>
                <w:szCs w:val="20"/>
              </w:rPr>
              <w:tab/>
            </w:r>
            <w:r w:rsidRPr="003827E1">
              <w:rPr>
                <w:rFonts w:ascii="Arial" w:hAnsi="Arial" w:cs="Arial"/>
                <w:b/>
                <w:sz w:val="20"/>
                <w:szCs w:val="20"/>
              </w:rPr>
              <w:t xml:space="preserve">Permanent: </w:t>
            </w:r>
            <w:r w:rsidRPr="003827E1">
              <w:rPr>
                <w:rFonts w:ascii="Arial" w:hAnsi="Arial" w:cs="Arial"/>
                <w:bCs/>
                <w:sz w:val="20"/>
                <w:szCs w:val="20"/>
              </w:rPr>
              <w:t>Monthly</w:t>
            </w:r>
          </w:p>
          <w:p w14:paraId="69B41677" w14:textId="0DC3E1D9" w:rsidR="009A327C" w:rsidRPr="003827E1" w:rsidRDefault="009A327C" w:rsidP="008A348C">
            <w:pPr>
              <w:tabs>
                <w:tab w:val="left" w:pos="1014"/>
                <w:tab w:val="left" w:pos="2432"/>
                <w:tab w:val="right" w:pos="9666"/>
              </w:tabs>
              <w:spacing w:before="60" w:after="60"/>
              <w:ind w:left="731" w:hanging="731"/>
              <w:jc w:val="both"/>
              <w:rPr>
                <w:rFonts w:ascii="Arial" w:hAnsi="Arial" w:cs="Arial"/>
                <w:sz w:val="20"/>
                <w:szCs w:val="20"/>
              </w:rPr>
            </w:pPr>
            <w:r w:rsidRPr="003827E1">
              <w:rPr>
                <w:rFonts w:ascii="Arial" w:hAnsi="Arial" w:cs="Arial"/>
                <w:sz w:val="20"/>
                <w:szCs w:val="20"/>
              </w:rPr>
              <w:tab/>
            </w:r>
            <w:sdt>
              <w:sdtPr>
                <w:rPr>
                  <w:rFonts w:ascii="Arial" w:hAnsi="Arial" w:cs="Arial"/>
                  <w:b/>
                  <w:sz w:val="20"/>
                  <w:szCs w:val="20"/>
                </w:rPr>
                <w:id w:val="-1550904959"/>
                <w14:checkbox>
                  <w14:checked w14:val="0"/>
                  <w14:checkedState w14:val="2612" w14:font="MS Gothic"/>
                  <w14:uncheckedState w14:val="2610" w14:font="MS Gothic"/>
                </w14:checkbox>
              </w:sdtPr>
              <w:sdtEndPr/>
              <w:sdtContent>
                <w:r w:rsidRPr="00106236">
                  <w:rPr>
                    <w:rFonts w:ascii="Segoe UI Symbol" w:eastAsia="MS Gothic" w:hAnsi="Segoe UI Symbol" w:cs="Segoe UI Symbol"/>
                    <w:b/>
                    <w:sz w:val="20"/>
                    <w:szCs w:val="20"/>
                  </w:rPr>
                  <w:t>☐</w:t>
                </w:r>
              </w:sdtContent>
            </w:sdt>
            <w:r w:rsidRPr="003827E1">
              <w:rPr>
                <w:rFonts w:ascii="Arial" w:hAnsi="Arial" w:cs="Arial"/>
                <w:sz w:val="20"/>
                <w:szCs w:val="20"/>
              </w:rPr>
              <w:tab/>
            </w:r>
            <w:r w:rsidRPr="003827E1">
              <w:rPr>
                <w:rFonts w:ascii="Arial" w:hAnsi="Arial" w:cs="Arial"/>
                <w:b/>
                <w:bCs/>
                <w:sz w:val="20"/>
                <w:szCs w:val="20"/>
              </w:rPr>
              <w:t xml:space="preserve">Visitor: </w:t>
            </w:r>
            <w:r w:rsidRPr="003827E1">
              <w:rPr>
                <w:rFonts w:ascii="Arial" w:hAnsi="Arial" w:cs="Arial"/>
                <w:sz w:val="20"/>
                <w:szCs w:val="20"/>
              </w:rPr>
              <w:t>Monthly, expires in 3 months</w:t>
            </w:r>
          </w:p>
          <w:p w14:paraId="06BE69EF" w14:textId="77777777" w:rsidR="009A327C" w:rsidRDefault="009A327C" w:rsidP="003827E1">
            <w:pPr>
              <w:tabs>
                <w:tab w:val="left" w:pos="1014"/>
                <w:tab w:val="left" w:pos="2432"/>
                <w:tab w:val="right" w:pos="9666"/>
              </w:tabs>
              <w:spacing w:before="60" w:after="60"/>
              <w:ind w:left="731" w:hanging="731"/>
              <w:jc w:val="both"/>
              <w:rPr>
                <w:rFonts w:ascii="Arial" w:hAnsi="Arial" w:cs="Arial"/>
                <w:sz w:val="20"/>
                <w:szCs w:val="20"/>
              </w:rPr>
            </w:pPr>
            <w:r w:rsidRPr="003827E1">
              <w:rPr>
                <w:rFonts w:ascii="Arial" w:hAnsi="Arial" w:cs="Arial"/>
                <w:sz w:val="20"/>
                <w:szCs w:val="20"/>
              </w:rPr>
              <w:tab/>
            </w:r>
            <w:r w:rsidRPr="003827E1">
              <w:rPr>
                <w:rFonts w:ascii="Arial" w:hAnsi="Arial" w:cs="Arial"/>
                <w:sz w:val="20"/>
                <w:szCs w:val="20"/>
              </w:rPr>
              <w:tab/>
              <w:t>(Note: visitor fees apply)</w:t>
            </w:r>
          </w:p>
          <w:p w14:paraId="70DCEECC" w14:textId="23703516" w:rsidR="009A327C" w:rsidRPr="009A327C" w:rsidRDefault="009A327C" w:rsidP="009A327C">
            <w:pPr>
              <w:tabs>
                <w:tab w:val="left" w:pos="1014"/>
              </w:tabs>
              <w:rPr>
                <w:rFonts w:ascii="Arial" w:hAnsi="Arial" w:cs="Arial"/>
                <w:b/>
                <w:bCs/>
                <w:sz w:val="20"/>
                <w:szCs w:val="20"/>
              </w:rPr>
            </w:pPr>
            <w:r>
              <w:rPr>
                <w:rFonts w:ascii="Arial" w:hAnsi="Arial" w:cs="Arial"/>
                <w:sz w:val="20"/>
                <w:szCs w:val="20"/>
              </w:rPr>
              <w:tab/>
            </w:r>
          </w:p>
        </w:tc>
        <w:tc>
          <w:tcPr>
            <w:tcW w:w="5299" w:type="dxa"/>
            <w:gridSpan w:val="2"/>
            <w:tcBorders>
              <w:top w:val="single" w:sz="4" w:space="0" w:color="auto"/>
              <w:left w:val="single" w:sz="4" w:space="0" w:color="auto"/>
              <w:right w:val="single" w:sz="4" w:space="0" w:color="auto"/>
            </w:tcBorders>
          </w:tcPr>
          <w:p w14:paraId="41AC0762" w14:textId="2BDD758B" w:rsidR="009A327C" w:rsidRPr="003827E1" w:rsidRDefault="00891D5F" w:rsidP="008A348C">
            <w:pPr>
              <w:tabs>
                <w:tab w:val="left" w:pos="1014"/>
                <w:tab w:val="left" w:pos="3849"/>
                <w:tab w:val="right" w:pos="9666"/>
              </w:tabs>
              <w:spacing w:before="60" w:after="60"/>
              <w:ind w:left="731" w:hanging="731"/>
              <w:jc w:val="both"/>
              <w:rPr>
                <w:rFonts w:ascii="Arial" w:hAnsi="Arial" w:cs="Arial"/>
                <w:bCs/>
                <w:sz w:val="20"/>
                <w:szCs w:val="20"/>
              </w:rPr>
            </w:pPr>
            <w:sdt>
              <w:sdtPr>
                <w:rPr>
                  <w:rFonts w:ascii="Arial" w:hAnsi="Arial" w:cs="Arial"/>
                  <w:b/>
                  <w:sz w:val="28"/>
                  <w:szCs w:val="28"/>
                </w:rPr>
                <w:id w:val="-1684267581"/>
                <w14:checkbox>
                  <w14:checked w14:val="0"/>
                  <w14:checkedState w14:val="2612" w14:font="MS Gothic"/>
                  <w14:uncheckedState w14:val="2610" w14:font="MS Gothic"/>
                </w14:checkbox>
              </w:sdtPr>
              <w:sdtEndPr/>
              <w:sdtContent>
                <w:r w:rsidR="009A327C" w:rsidRPr="003827E1">
                  <w:rPr>
                    <w:rFonts w:ascii="MS Gothic" w:eastAsia="MS Gothic" w:hAnsi="MS Gothic" w:cs="Arial"/>
                    <w:b/>
                    <w:sz w:val="28"/>
                    <w:szCs w:val="28"/>
                  </w:rPr>
                  <w:t>☐</w:t>
                </w:r>
              </w:sdtContent>
            </w:sdt>
            <w:r w:rsidR="009A327C" w:rsidRPr="003827E1">
              <w:rPr>
                <w:rFonts w:ascii="Arial" w:hAnsi="Arial" w:cs="Arial"/>
                <w:sz w:val="20"/>
                <w:szCs w:val="20"/>
              </w:rPr>
              <w:tab/>
            </w:r>
            <w:r w:rsidR="009A327C" w:rsidRPr="003827E1">
              <w:rPr>
                <w:rFonts w:ascii="Arial" w:hAnsi="Arial" w:cs="Arial"/>
                <w:b/>
                <w:sz w:val="20"/>
                <w:szCs w:val="20"/>
              </w:rPr>
              <w:t>Permit to Occupy</w:t>
            </w:r>
            <w:r w:rsidR="009A327C" w:rsidRPr="003827E1">
              <w:rPr>
                <w:rFonts w:ascii="Arial" w:hAnsi="Arial" w:cs="Arial"/>
                <w:bCs/>
                <w:sz w:val="20"/>
                <w:szCs w:val="20"/>
              </w:rPr>
              <w:t>: allows use of stables and other facilities</w:t>
            </w:r>
          </w:p>
          <w:p w14:paraId="7FA40C58" w14:textId="266F839A" w:rsidR="009A327C" w:rsidRPr="003827E1" w:rsidRDefault="009A327C" w:rsidP="008A348C">
            <w:pPr>
              <w:tabs>
                <w:tab w:val="left" w:pos="1014"/>
                <w:tab w:val="left" w:pos="2432"/>
                <w:tab w:val="right" w:pos="9666"/>
              </w:tabs>
              <w:spacing w:before="60" w:after="60"/>
              <w:ind w:left="731" w:hanging="731"/>
              <w:jc w:val="both"/>
              <w:rPr>
                <w:rFonts w:ascii="Arial" w:hAnsi="Arial" w:cs="Arial"/>
                <w:bCs/>
                <w:sz w:val="20"/>
                <w:szCs w:val="20"/>
              </w:rPr>
            </w:pPr>
            <w:r w:rsidRPr="003827E1">
              <w:rPr>
                <w:rFonts w:ascii="Arial" w:hAnsi="Arial" w:cs="Arial"/>
                <w:sz w:val="20"/>
                <w:szCs w:val="20"/>
              </w:rPr>
              <w:tab/>
            </w:r>
            <w:r w:rsidRPr="003827E1">
              <w:rPr>
                <w:rFonts w:ascii="Arial" w:hAnsi="Arial" w:cs="Arial"/>
                <w:bCs/>
                <w:sz w:val="20"/>
                <w:szCs w:val="20"/>
              </w:rPr>
              <w:t>Desired Term:</w:t>
            </w:r>
          </w:p>
          <w:p w14:paraId="537A92B0" w14:textId="288F053D" w:rsidR="009A327C" w:rsidRPr="003827E1" w:rsidRDefault="009A327C" w:rsidP="008A348C">
            <w:pPr>
              <w:tabs>
                <w:tab w:val="left" w:pos="1014"/>
                <w:tab w:val="left" w:pos="2148"/>
                <w:tab w:val="right" w:pos="9666"/>
              </w:tabs>
              <w:spacing w:before="60" w:after="60"/>
              <w:ind w:left="731" w:hanging="731"/>
              <w:jc w:val="both"/>
              <w:rPr>
                <w:rFonts w:ascii="Arial" w:hAnsi="Arial" w:cs="Arial"/>
                <w:sz w:val="20"/>
                <w:szCs w:val="20"/>
              </w:rPr>
            </w:pPr>
            <w:r w:rsidRPr="003827E1">
              <w:rPr>
                <w:rFonts w:ascii="Arial" w:hAnsi="Arial" w:cs="Arial"/>
                <w:sz w:val="20"/>
                <w:szCs w:val="20"/>
              </w:rPr>
              <w:tab/>
              <w:t>Start Date: ______________</w:t>
            </w:r>
          </w:p>
          <w:p w14:paraId="10C7F2F7" w14:textId="34D6E060" w:rsidR="009A327C" w:rsidRDefault="009A327C" w:rsidP="00275BCB">
            <w:pPr>
              <w:tabs>
                <w:tab w:val="left" w:pos="1014"/>
                <w:tab w:val="left" w:pos="2148"/>
                <w:tab w:val="right" w:pos="9666"/>
              </w:tabs>
              <w:spacing w:before="60" w:after="60"/>
              <w:ind w:left="731" w:hanging="731"/>
              <w:jc w:val="both"/>
              <w:rPr>
                <w:rFonts w:ascii="Arial" w:hAnsi="Arial" w:cs="Arial"/>
                <w:sz w:val="20"/>
                <w:szCs w:val="20"/>
              </w:rPr>
            </w:pPr>
            <w:r w:rsidRPr="003827E1">
              <w:rPr>
                <w:rFonts w:ascii="Arial" w:hAnsi="Arial" w:cs="Arial"/>
                <w:sz w:val="20"/>
                <w:szCs w:val="20"/>
              </w:rPr>
              <w:tab/>
              <w:t xml:space="preserve">End Date: </w:t>
            </w:r>
            <w:r>
              <w:rPr>
                <w:rFonts w:ascii="Arial" w:hAnsi="Arial" w:cs="Arial"/>
                <w:sz w:val="20"/>
                <w:szCs w:val="20"/>
              </w:rPr>
              <w:t xml:space="preserve"> </w:t>
            </w:r>
            <w:r w:rsidRPr="003827E1">
              <w:rPr>
                <w:rFonts w:ascii="Arial" w:hAnsi="Arial" w:cs="Arial"/>
                <w:sz w:val="20"/>
                <w:szCs w:val="20"/>
              </w:rPr>
              <w:t>______________</w:t>
            </w:r>
          </w:p>
          <w:p w14:paraId="49B06702" w14:textId="0B3E81E6" w:rsidR="009A327C" w:rsidRPr="009A327C" w:rsidRDefault="009A327C" w:rsidP="009A327C">
            <w:pPr>
              <w:tabs>
                <w:tab w:val="left" w:pos="1014"/>
              </w:tabs>
              <w:rPr>
                <w:rFonts w:ascii="Arial" w:hAnsi="Arial" w:cs="Arial"/>
                <w:b/>
                <w:bCs/>
                <w:sz w:val="20"/>
                <w:szCs w:val="20"/>
              </w:rPr>
            </w:pPr>
          </w:p>
        </w:tc>
      </w:tr>
      <w:tr w:rsidR="009A327C" w14:paraId="6AD99C8E" w14:textId="77777777" w:rsidTr="009A327C">
        <w:trPr>
          <w:trHeight w:val="374"/>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7D2F9" w14:textId="50922B29" w:rsidR="009A327C" w:rsidRPr="009A327C" w:rsidRDefault="009A327C" w:rsidP="009A327C">
            <w:pPr>
              <w:spacing w:before="60" w:after="60"/>
              <w:rPr>
                <w:rFonts w:ascii="Arial" w:hAnsi="Arial" w:cs="Arial"/>
                <w:b/>
                <w:bCs/>
                <w:sz w:val="21"/>
                <w:szCs w:val="21"/>
              </w:rPr>
            </w:pPr>
            <w:r w:rsidRPr="009A327C">
              <w:rPr>
                <w:rFonts w:ascii="Arial" w:hAnsi="Arial" w:cs="Arial"/>
                <w:b/>
                <w:bCs/>
                <w:sz w:val="21"/>
                <w:szCs w:val="21"/>
              </w:rPr>
              <w:t>Number of Horses (</w:t>
            </w:r>
            <w:r w:rsidR="004F49E4">
              <w:rPr>
                <w:rFonts w:ascii="Arial" w:hAnsi="Arial" w:cs="Arial"/>
                <w:b/>
                <w:bCs/>
                <w:sz w:val="21"/>
                <w:szCs w:val="21"/>
              </w:rPr>
              <w:t>maximum per day</w:t>
            </w:r>
            <w:r w:rsidRPr="009A327C">
              <w:rPr>
                <w:rFonts w:ascii="Arial" w:hAnsi="Arial" w:cs="Arial"/>
                <w:b/>
                <w:bCs/>
                <w:sz w:val="21"/>
                <w:szCs w:val="21"/>
              </w:rPr>
              <w:t>):</w:t>
            </w:r>
          </w:p>
        </w:tc>
        <w:tc>
          <w:tcPr>
            <w:tcW w:w="3035" w:type="dxa"/>
            <w:tcBorders>
              <w:top w:val="single" w:sz="4" w:space="0" w:color="auto"/>
              <w:left w:val="single" w:sz="4" w:space="0" w:color="auto"/>
              <w:bottom w:val="single" w:sz="4" w:space="0" w:color="auto"/>
              <w:right w:val="single" w:sz="4" w:space="0" w:color="auto"/>
            </w:tcBorders>
          </w:tcPr>
          <w:p w14:paraId="1D02F90F" w14:textId="51A6ABC0" w:rsidR="009A327C" w:rsidRDefault="009A327C" w:rsidP="008A348C">
            <w:pPr>
              <w:tabs>
                <w:tab w:val="left" w:pos="1014"/>
                <w:tab w:val="left" w:pos="3849"/>
                <w:tab w:val="right" w:pos="9666"/>
              </w:tabs>
              <w:spacing w:before="60" w:after="60"/>
              <w:ind w:left="731" w:hanging="731"/>
              <w:jc w:val="both"/>
              <w:rPr>
                <w:rFonts w:ascii="Arial" w:hAnsi="Arial" w:cs="Arial"/>
                <w:b/>
                <w:sz w:val="28"/>
                <w:szCs w:val="28"/>
              </w:rPr>
            </w:pPr>
          </w:p>
        </w:tc>
        <w:tc>
          <w:tcPr>
            <w:tcW w:w="2210" w:type="dxa"/>
            <w:tcBorders>
              <w:left w:val="single" w:sz="4" w:space="0" w:color="auto"/>
              <w:bottom w:val="single" w:sz="4" w:space="0" w:color="auto"/>
              <w:right w:val="single" w:sz="4" w:space="0" w:color="auto"/>
            </w:tcBorders>
            <w:shd w:val="clear" w:color="auto" w:fill="D9D9D9" w:themeFill="background1" w:themeFillShade="D9"/>
          </w:tcPr>
          <w:p w14:paraId="54B9A1DB" w14:textId="6DE17AC2" w:rsidR="009A327C" w:rsidRPr="009A327C" w:rsidRDefault="009A327C" w:rsidP="009A327C">
            <w:pPr>
              <w:spacing w:before="60" w:after="60"/>
              <w:rPr>
                <w:rFonts w:ascii="Arial" w:hAnsi="Arial" w:cs="Arial"/>
                <w:b/>
                <w:sz w:val="21"/>
                <w:szCs w:val="21"/>
              </w:rPr>
            </w:pPr>
            <w:r w:rsidRPr="009A327C">
              <w:rPr>
                <w:rFonts w:ascii="Arial" w:hAnsi="Arial" w:cs="Arial"/>
                <w:b/>
                <w:bCs/>
                <w:sz w:val="21"/>
                <w:szCs w:val="21"/>
              </w:rPr>
              <w:t xml:space="preserve">Number of </w:t>
            </w:r>
            <w:r w:rsidR="00086DDC">
              <w:rPr>
                <w:rFonts w:ascii="Arial" w:hAnsi="Arial" w:cs="Arial"/>
                <w:b/>
                <w:bCs/>
                <w:sz w:val="21"/>
                <w:szCs w:val="21"/>
              </w:rPr>
              <w:t>Boxes</w:t>
            </w:r>
            <w:r w:rsidRPr="009A327C">
              <w:rPr>
                <w:rFonts w:ascii="Arial" w:hAnsi="Arial" w:cs="Arial"/>
                <w:b/>
                <w:bCs/>
                <w:sz w:val="21"/>
                <w:szCs w:val="21"/>
              </w:rPr>
              <w:t xml:space="preserve"> requested:</w:t>
            </w:r>
          </w:p>
        </w:tc>
        <w:tc>
          <w:tcPr>
            <w:tcW w:w="3089" w:type="dxa"/>
            <w:tcBorders>
              <w:left w:val="single" w:sz="4" w:space="0" w:color="auto"/>
              <w:bottom w:val="single" w:sz="4" w:space="0" w:color="auto"/>
              <w:right w:val="single" w:sz="4" w:space="0" w:color="auto"/>
            </w:tcBorders>
          </w:tcPr>
          <w:p w14:paraId="16197CE8" w14:textId="21E7CD3F" w:rsidR="009A327C" w:rsidRDefault="009A327C" w:rsidP="008A348C">
            <w:pPr>
              <w:tabs>
                <w:tab w:val="left" w:pos="1014"/>
                <w:tab w:val="left" w:pos="3849"/>
                <w:tab w:val="right" w:pos="9666"/>
              </w:tabs>
              <w:spacing w:before="60" w:after="60"/>
              <w:ind w:left="731" w:hanging="731"/>
              <w:jc w:val="both"/>
              <w:rPr>
                <w:rFonts w:ascii="Arial" w:hAnsi="Arial" w:cs="Arial"/>
                <w:b/>
                <w:sz w:val="28"/>
                <w:szCs w:val="28"/>
              </w:rPr>
            </w:pPr>
          </w:p>
        </w:tc>
      </w:tr>
      <w:tr w:rsidR="008D5B3A" w14:paraId="30DEAFF1" w14:textId="77777777" w:rsidTr="0044407D">
        <w:trPr>
          <w:trHeight w:val="190"/>
          <w:jc w:val="center"/>
        </w:trPr>
        <w:tc>
          <w:tcPr>
            <w:tcW w:w="105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A12A40" w14:textId="41E09274" w:rsidR="008D5B3A" w:rsidRPr="003827E1" w:rsidRDefault="008D5B3A" w:rsidP="0044407D">
            <w:pPr>
              <w:tabs>
                <w:tab w:val="left" w:pos="3960"/>
                <w:tab w:val="left" w:pos="4500"/>
                <w:tab w:val="right" w:pos="9808"/>
              </w:tabs>
              <w:jc w:val="both"/>
              <w:rPr>
                <w:rFonts w:ascii="Arial" w:hAnsi="Arial" w:cs="Arial"/>
                <w:b/>
                <w:sz w:val="24"/>
                <w:szCs w:val="24"/>
              </w:rPr>
            </w:pPr>
            <w:r w:rsidRPr="003827E1">
              <w:rPr>
                <w:rFonts w:ascii="Arial" w:hAnsi="Arial" w:cs="Arial"/>
                <w:b/>
                <w:sz w:val="24"/>
                <w:szCs w:val="24"/>
              </w:rPr>
              <w:t xml:space="preserve">RIDER </w:t>
            </w:r>
            <w:r w:rsidR="003D2D03" w:rsidRPr="003827E1">
              <w:rPr>
                <w:rFonts w:ascii="Arial" w:hAnsi="Arial" w:cs="Arial"/>
                <w:b/>
                <w:sz w:val="24"/>
                <w:szCs w:val="24"/>
              </w:rPr>
              <w:t xml:space="preserve">/ STAFF </w:t>
            </w:r>
            <w:r w:rsidRPr="003827E1">
              <w:rPr>
                <w:rFonts w:ascii="Arial" w:hAnsi="Arial" w:cs="Arial"/>
                <w:b/>
                <w:sz w:val="24"/>
                <w:szCs w:val="24"/>
              </w:rPr>
              <w:t>DETAILS</w:t>
            </w:r>
          </w:p>
        </w:tc>
      </w:tr>
      <w:tr w:rsidR="008D5B3A" w14:paraId="2C15B5D9" w14:textId="77777777" w:rsidTr="003827E1">
        <w:trPr>
          <w:trHeight w:val="1439"/>
          <w:jc w:val="center"/>
        </w:trPr>
        <w:tc>
          <w:tcPr>
            <w:tcW w:w="10597" w:type="dxa"/>
            <w:gridSpan w:val="4"/>
            <w:tcBorders>
              <w:top w:val="single" w:sz="4" w:space="0" w:color="auto"/>
              <w:left w:val="single" w:sz="4" w:space="0" w:color="auto"/>
              <w:bottom w:val="single" w:sz="4" w:space="0" w:color="auto"/>
              <w:right w:val="single" w:sz="4" w:space="0" w:color="auto"/>
            </w:tcBorders>
            <w:hideMark/>
          </w:tcPr>
          <w:tbl>
            <w:tblPr>
              <w:tblStyle w:val="TableGrid"/>
              <w:tblW w:w="10288" w:type="dxa"/>
              <w:tblLook w:val="02A0" w:firstRow="1" w:lastRow="0" w:firstColumn="1" w:lastColumn="0" w:noHBand="1" w:noVBand="0"/>
            </w:tblPr>
            <w:tblGrid>
              <w:gridCol w:w="5043"/>
              <w:gridCol w:w="5245"/>
            </w:tblGrid>
            <w:tr w:rsidR="008D5B3A" w:rsidRPr="00106236" w14:paraId="6BE08A88" w14:textId="77777777" w:rsidTr="003827E1">
              <w:trPr>
                <w:trHeight w:val="244"/>
              </w:trPr>
              <w:tc>
                <w:tcPr>
                  <w:tcW w:w="5043" w:type="dxa"/>
                  <w:tcBorders>
                    <w:top w:val="nil"/>
                    <w:left w:val="nil"/>
                    <w:bottom w:val="nil"/>
                    <w:right w:val="single" w:sz="4" w:space="0" w:color="auto"/>
                  </w:tcBorders>
                  <w:hideMark/>
                </w:tcPr>
                <w:p w14:paraId="6A109075" w14:textId="77777777" w:rsidR="008D5B3A" w:rsidRPr="003827E1" w:rsidRDefault="008D5B3A" w:rsidP="0044407D">
                  <w:pPr>
                    <w:tabs>
                      <w:tab w:val="left" w:pos="3960"/>
                      <w:tab w:val="left" w:pos="4680"/>
                      <w:tab w:val="right" w:pos="9360"/>
                    </w:tabs>
                    <w:jc w:val="center"/>
                    <w:rPr>
                      <w:rFonts w:ascii="Arial" w:hAnsi="Arial" w:cs="Arial"/>
                      <w:b/>
                      <w:sz w:val="20"/>
                      <w:szCs w:val="20"/>
                      <w:u w:val="single"/>
                    </w:rPr>
                  </w:pPr>
                  <w:r w:rsidRPr="003827E1">
                    <w:rPr>
                      <w:rFonts w:ascii="Arial" w:hAnsi="Arial" w:cs="Arial"/>
                      <w:b/>
                      <w:sz w:val="20"/>
                      <w:szCs w:val="20"/>
                      <w:u w:val="single"/>
                    </w:rPr>
                    <w:t xml:space="preserve">Name </w:t>
                  </w:r>
                </w:p>
              </w:tc>
              <w:tc>
                <w:tcPr>
                  <w:tcW w:w="5245" w:type="dxa"/>
                  <w:tcBorders>
                    <w:top w:val="nil"/>
                    <w:left w:val="single" w:sz="4" w:space="0" w:color="auto"/>
                    <w:bottom w:val="nil"/>
                    <w:right w:val="nil"/>
                  </w:tcBorders>
                  <w:hideMark/>
                </w:tcPr>
                <w:p w14:paraId="1882C587" w14:textId="0CB71407" w:rsidR="008D5B3A" w:rsidRPr="003827E1" w:rsidRDefault="00571CA2" w:rsidP="0044407D">
                  <w:pPr>
                    <w:tabs>
                      <w:tab w:val="left" w:pos="3960"/>
                      <w:tab w:val="left" w:pos="4680"/>
                      <w:tab w:val="right" w:pos="9360"/>
                    </w:tabs>
                    <w:jc w:val="center"/>
                    <w:rPr>
                      <w:rFonts w:ascii="Arial" w:hAnsi="Arial" w:cs="Arial"/>
                      <w:b/>
                      <w:sz w:val="20"/>
                      <w:szCs w:val="20"/>
                      <w:u w:val="single"/>
                    </w:rPr>
                  </w:pPr>
                  <w:r w:rsidRPr="003827E1">
                    <w:rPr>
                      <w:rFonts w:ascii="Arial" w:hAnsi="Arial" w:cs="Arial"/>
                      <w:b/>
                      <w:sz w:val="20"/>
                      <w:szCs w:val="20"/>
                      <w:u w:val="single"/>
                    </w:rPr>
                    <w:t xml:space="preserve">Role and </w:t>
                  </w:r>
                  <w:r w:rsidR="003D2D03" w:rsidRPr="003827E1">
                    <w:rPr>
                      <w:rFonts w:ascii="Arial" w:hAnsi="Arial" w:cs="Arial"/>
                      <w:b/>
                      <w:sz w:val="20"/>
                      <w:szCs w:val="20"/>
                      <w:u w:val="single"/>
                    </w:rPr>
                    <w:t>Licence (if applicable)</w:t>
                  </w:r>
                  <w:r w:rsidR="008D5B3A" w:rsidRPr="003827E1">
                    <w:rPr>
                      <w:rFonts w:ascii="Arial" w:hAnsi="Arial" w:cs="Arial"/>
                      <w:b/>
                      <w:sz w:val="20"/>
                      <w:szCs w:val="20"/>
                      <w:u w:val="single"/>
                    </w:rPr>
                    <w:t xml:space="preserve"> </w:t>
                  </w:r>
                </w:p>
              </w:tc>
            </w:tr>
            <w:tr w:rsidR="008D5B3A" w:rsidRPr="00106236" w14:paraId="10A38EE1" w14:textId="77777777" w:rsidTr="003827E1">
              <w:trPr>
                <w:trHeight w:val="244"/>
              </w:trPr>
              <w:tc>
                <w:tcPr>
                  <w:tcW w:w="5043" w:type="dxa"/>
                  <w:tcBorders>
                    <w:top w:val="nil"/>
                    <w:left w:val="nil"/>
                    <w:bottom w:val="single" w:sz="4" w:space="0" w:color="auto"/>
                    <w:right w:val="single" w:sz="4" w:space="0" w:color="auto"/>
                  </w:tcBorders>
                  <w:hideMark/>
                </w:tcPr>
                <w:p w14:paraId="202F6FFB" w14:textId="64F2182D" w:rsidR="008D5B3A" w:rsidRPr="003827E1" w:rsidRDefault="008D5B3A" w:rsidP="0044407D">
                  <w:pPr>
                    <w:tabs>
                      <w:tab w:val="left" w:pos="3960"/>
                      <w:tab w:val="left" w:pos="4680"/>
                      <w:tab w:val="right" w:pos="9360"/>
                    </w:tabs>
                    <w:rPr>
                      <w:rFonts w:ascii="Arial" w:hAnsi="Arial" w:cs="Arial"/>
                      <w:sz w:val="20"/>
                      <w:szCs w:val="20"/>
                    </w:rPr>
                  </w:pPr>
                  <w:r w:rsidRPr="003827E1">
                    <w:rPr>
                      <w:rFonts w:ascii="Arial" w:hAnsi="Arial" w:cs="Arial"/>
                      <w:sz w:val="20"/>
                      <w:szCs w:val="20"/>
                    </w:rPr>
                    <w:t>1</w:t>
                  </w:r>
                  <w:r w:rsidR="00A53AC3">
                    <w:rPr>
                      <w:rFonts w:ascii="Arial" w:hAnsi="Arial" w:cs="Arial"/>
                      <w:sz w:val="20"/>
                      <w:szCs w:val="20"/>
                    </w:rPr>
                    <w:t>.</w:t>
                  </w:r>
                </w:p>
              </w:tc>
              <w:tc>
                <w:tcPr>
                  <w:tcW w:w="5245" w:type="dxa"/>
                  <w:tcBorders>
                    <w:top w:val="nil"/>
                    <w:left w:val="single" w:sz="4" w:space="0" w:color="auto"/>
                    <w:bottom w:val="single" w:sz="4" w:space="0" w:color="auto"/>
                    <w:right w:val="nil"/>
                  </w:tcBorders>
                </w:tcPr>
                <w:p w14:paraId="56E7AB4D" w14:textId="4E128BC7" w:rsidR="008D5B3A" w:rsidRPr="003827E1" w:rsidRDefault="008D5B3A" w:rsidP="0044407D">
                  <w:pPr>
                    <w:tabs>
                      <w:tab w:val="left" w:pos="3960"/>
                      <w:tab w:val="left" w:pos="4680"/>
                      <w:tab w:val="right" w:pos="9360"/>
                    </w:tabs>
                    <w:rPr>
                      <w:rFonts w:ascii="Arial" w:hAnsi="Arial" w:cs="Arial"/>
                      <w:sz w:val="20"/>
                      <w:szCs w:val="20"/>
                    </w:rPr>
                  </w:pPr>
                </w:p>
              </w:tc>
            </w:tr>
            <w:tr w:rsidR="008D5B3A" w:rsidRPr="00106236" w14:paraId="0BFFBA76" w14:textId="77777777" w:rsidTr="008D5B3A">
              <w:trPr>
                <w:trHeight w:val="244"/>
              </w:trPr>
              <w:tc>
                <w:tcPr>
                  <w:tcW w:w="5043" w:type="dxa"/>
                  <w:tcBorders>
                    <w:top w:val="single" w:sz="4" w:space="0" w:color="auto"/>
                    <w:left w:val="nil"/>
                    <w:bottom w:val="single" w:sz="4" w:space="0" w:color="auto"/>
                    <w:right w:val="single" w:sz="4" w:space="0" w:color="auto"/>
                  </w:tcBorders>
                  <w:hideMark/>
                </w:tcPr>
                <w:p w14:paraId="6DAD0269" w14:textId="36966C6F" w:rsidR="008D5B3A" w:rsidRPr="003827E1" w:rsidRDefault="008D5B3A" w:rsidP="0044407D">
                  <w:pPr>
                    <w:tabs>
                      <w:tab w:val="left" w:pos="3960"/>
                      <w:tab w:val="left" w:pos="4500"/>
                      <w:tab w:val="right" w:pos="9360"/>
                    </w:tabs>
                    <w:jc w:val="both"/>
                    <w:rPr>
                      <w:rFonts w:ascii="Arial" w:hAnsi="Arial" w:cs="Arial"/>
                      <w:sz w:val="20"/>
                      <w:szCs w:val="20"/>
                    </w:rPr>
                  </w:pPr>
                  <w:r w:rsidRPr="003827E1">
                    <w:rPr>
                      <w:rFonts w:ascii="Arial" w:hAnsi="Arial" w:cs="Arial"/>
                      <w:sz w:val="20"/>
                      <w:szCs w:val="20"/>
                    </w:rPr>
                    <w:t>2</w:t>
                  </w:r>
                  <w:r w:rsidR="00A53AC3">
                    <w:rPr>
                      <w:rFonts w:ascii="Arial" w:hAnsi="Arial" w:cs="Arial"/>
                      <w:sz w:val="20"/>
                      <w:szCs w:val="20"/>
                    </w:rPr>
                    <w:t>.</w:t>
                  </w:r>
                </w:p>
              </w:tc>
              <w:tc>
                <w:tcPr>
                  <w:tcW w:w="5245" w:type="dxa"/>
                  <w:tcBorders>
                    <w:top w:val="single" w:sz="4" w:space="0" w:color="auto"/>
                    <w:left w:val="single" w:sz="4" w:space="0" w:color="auto"/>
                    <w:bottom w:val="single" w:sz="4" w:space="0" w:color="auto"/>
                    <w:right w:val="nil"/>
                  </w:tcBorders>
                </w:tcPr>
                <w:p w14:paraId="21426A96" w14:textId="3889388C" w:rsidR="008D5B3A" w:rsidRPr="003827E1" w:rsidRDefault="008D5B3A" w:rsidP="0044407D">
                  <w:pPr>
                    <w:tabs>
                      <w:tab w:val="left" w:pos="3960"/>
                      <w:tab w:val="left" w:pos="4500"/>
                      <w:tab w:val="right" w:pos="9360"/>
                    </w:tabs>
                    <w:jc w:val="both"/>
                    <w:rPr>
                      <w:rFonts w:ascii="Arial" w:hAnsi="Arial" w:cs="Arial"/>
                      <w:sz w:val="20"/>
                      <w:szCs w:val="20"/>
                    </w:rPr>
                  </w:pPr>
                </w:p>
              </w:tc>
            </w:tr>
            <w:tr w:rsidR="008D5B3A" w:rsidRPr="00106236" w14:paraId="4AC947E8" w14:textId="77777777" w:rsidTr="008D5B3A">
              <w:trPr>
                <w:trHeight w:val="244"/>
              </w:trPr>
              <w:tc>
                <w:tcPr>
                  <w:tcW w:w="5043" w:type="dxa"/>
                  <w:tcBorders>
                    <w:top w:val="single" w:sz="4" w:space="0" w:color="auto"/>
                    <w:left w:val="nil"/>
                    <w:bottom w:val="single" w:sz="4" w:space="0" w:color="auto"/>
                    <w:right w:val="single" w:sz="4" w:space="0" w:color="auto"/>
                  </w:tcBorders>
                  <w:hideMark/>
                </w:tcPr>
                <w:p w14:paraId="6CA0FCA8" w14:textId="43CAC25B" w:rsidR="008D5B3A" w:rsidRPr="003827E1" w:rsidRDefault="008D5B3A" w:rsidP="0044407D">
                  <w:pPr>
                    <w:tabs>
                      <w:tab w:val="left" w:pos="3960"/>
                      <w:tab w:val="left" w:pos="4500"/>
                      <w:tab w:val="right" w:pos="9360"/>
                    </w:tabs>
                    <w:jc w:val="both"/>
                    <w:rPr>
                      <w:rFonts w:ascii="Arial" w:hAnsi="Arial" w:cs="Arial"/>
                      <w:sz w:val="20"/>
                      <w:szCs w:val="20"/>
                    </w:rPr>
                  </w:pPr>
                  <w:r w:rsidRPr="003827E1">
                    <w:rPr>
                      <w:rFonts w:ascii="Arial" w:hAnsi="Arial" w:cs="Arial"/>
                      <w:sz w:val="20"/>
                      <w:szCs w:val="20"/>
                    </w:rPr>
                    <w:t>3</w:t>
                  </w:r>
                  <w:r w:rsidR="00A53AC3">
                    <w:rPr>
                      <w:rFonts w:ascii="Arial" w:hAnsi="Arial" w:cs="Arial"/>
                      <w:sz w:val="20"/>
                      <w:szCs w:val="20"/>
                    </w:rPr>
                    <w:t>.</w:t>
                  </w:r>
                </w:p>
              </w:tc>
              <w:tc>
                <w:tcPr>
                  <w:tcW w:w="5245" w:type="dxa"/>
                  <w:tcBorders>
                    <w:top w:val="single" w:sz="4" w:space="0" w:color="auto"/>
                    <w:left w:val="single" w:sz="4" w:space="0" w:color="auto"/>
                    <w:bottom w:val="single" w:sz="4" w:space="0" w:color="auto"/>
                    <w:right w:val="nil"/>
                  </w:tcBorders>
                </w:tcPr>
                <w:p w14:paraId="7709B748" w14:textId="034B11E1" w:rsidR="008D5B3A" w:rsidRPr="003827E1" w:rsidRDefault="008D5B3A" w:rsidP="0044407D">
                  <w:pPr>
                    <w:tabs>
                      <w:tab w:val="left" w:pos="3960"/>
                      <w:tab w:val="left" w:pos="4500"/>
                      <w:tab w:val="right" w:pos="9360"/>
                    </w:tabs>
                    <w:jc w:val="both"/>
                    <w:rPr>
                      <w:rFonts w:ascii="Arial" w:hAnsi="Arial" w:cs="Arial"/>
                      <w:sz w:val="20"/>
                      <w:szCs w:val="20"/>
                    </w:rPr>
                  </w:pPr>
                </w:p>
              </w:tc>
            </w:tr>
            <w:tr w:rsidR="008D5B3A" w:rsidRPr="00106236" w14:paraId="6388872E" w14:textId="77777777" w:rsidTr="003827E1">
              <w:trPr>
                <w:trHeight w:val="244"/>
              </w:trPr>
              <w:tc>
                <w:tcPr>
                  <w:tcW w:w="5043" w:type="dxa"/>
                  <w:tcBorders>
                    <w:top w:val="single" w:sz="4" w:space="0" w:color="auto"/>
                    <w:left w:val="nil"/>
                    <w:bottom w:val="single" w:sz="4" w:space="0" w:color="auto"/>
                    <w:right w:val="single" w:sz="4" w:space="0" w:color="auto"/>
                  </w:tcBorders>
                  <w:hideMark/>
                </w:tcPr>
                <w:p w14:paraId="26D867C6" w14:textId="548EE357" w:rsidR="008D5B3A" w:rsidRPr="003827E1" w:rsidRDefault="008D5B3A" w:rsidP="0044407D">
                  <w:pPr>
                    <w:tabs>
                      <w:tab w:val="left" w:pos="3960"/>
                      <w:tab w:val="left" w:pos="4500"/>
                      <w:tab w:val="right" w:pos="9360"/>
                    </w:tabs>
                    <w:jc w:val="both"/>
                    <w:rPr>
                      <w:rFonts w:ascii="Arial" w:hAnsi="Arial" w:cs="Arial"/>
                      <w:sz w:val="20"/>
                      <w:szCs w:val="20"/>
                    </w:rPr>
                  </w:pPr>
                  <w:r w:rsidRPr="003827E1">
                    <w:rPr>
                      <w:rFonts w:ascii="Arial" w:hAnsi="Arial" w:cs="Arial"/>
                      <w:sz w:val="20"/>
                      <w:szCs w:val="20"/>
                    </w:rPr>
                    <w:t>4</w:t>
                  </w:r>
                  <w:r w:rsidR="00A53AC3">
                    <w:rPr>
                      <w:rFonts w:ascii="Arial" w:hAnsi="Arial" w:cs="Arial"/>
                      <w:sz w:val="20"/>
                      <w:szCs w:val="20"/>
                    </w:rPr>
                    <w:t>.</w:t>
                  </w:r>
                </w:p>
              </w:tc>
              <w:tc>
                <w:tcPr>
                  <w:tcW w:w="5245" w:type="dxa"/>
                  <w:tcBorders>
                    <w:top w:val="single" w:sz="4" w:space="0" w:color="auto"/>
                    <w:left w:val="single" w:sz="4" w:space="0" w:color="auto"/>
                    <w:bottom w:val="single" w:sz="4" w:space="0" w:color="auto"/>
                    <w:right w:val="nil"/>
                  </w:tcBorders>
                </w:tcPr>
                <w:p w14:paraId="5711DE43" w14:textId="71F98EFF" w:rsidR="008D5B3A" w:rsidRPr="003827E1" w:rsidRDefault="008D5B3A" w:rsidP="0044407D">
                  <w:pPr>
                    <w:tabs>
                      <w:tab w:val="left" w:pos="3960"/>
                      <w:tab w:val="left" w:pos="4500"/>
                      <w:tab w:val="right" w:pos="9360"/>
                    </w:tabs>
                    <w:jc w:val="both"/>
                    <w:rPr>
                      <w:rFonts w:ascii="Arial" w:hAnsi="Arial" w:cs="Arial"/>
                      <w:sz w:val="20"/>
                      <w:szCs w:val="20"/>
                    </w:rPr>
                  </w:pPr>
                </w:p>
              </w:tc>
            </w:tr>
            <w:tr w:rsidR="008D5B3A" w:rsidRPr="00106236" w14:paraId="7BC95662" w14:textId="77777777" w:rsidTr="003827E1">
              <w:trPr>
                <w:trHeight w:val="244"/>
              </w:trPr>
              <w:tc>
                <w:tcPr>
                  <w:tcW w:w="5043" w:type="dxa"/>
                  <w:tcBorders>
                    <w:top w:val="single" w:sz="4" w:space="0" w:color="auto"/>
                    <w:left w:val="nil"/>
                    <w:bottom w:val="nil"/>
                    <w:right w:val="single" w:sz="4" w:space="0" w:color="auto"/>
                  </w:tcBorders>
                  <w:hideMark/>
                </w:tcPr>
                <w:p w14:paraId="07B6DD8F" w14:textId="08B468FC" w:rsidR="008D5B3A" w:rsidRPr="003827E1" w:rsidRDefault="008D5B3A" w:rsidP="0044407D">
                  <w:pPr>
                    <w:tabs>
                      <w:tab w:val="left" w:pos="3960"/>
                      <w:tab w:val="left" w:pos="4500"/>
                      <w:tab w:val="right" w:pos="9360"/>
                    </w:tabs>
                    <w:jc w:val="both"/>
                    <w:rPr>
                      <w:rFonts w:ascii="Arial" w:hAnsi="Arial" w:cs="Arial"/>
                      <w:sz w:val="20"/>
                      <w:szCs w:val="20"/>
                    </w:rPr>
                  </w:pPr>
                  <w:r w:rsidRPr="003827E1">
                    <w:rPr>
                      <w:rFonts w:ascii="Arial" w:hAnsi="Arial" w:cs="Arial"/>
                      <w:sz w:val="20"/>
                      <w:szCs w:val="20"/>
                    </w:rPr>
                    <w:t>5</w:t>
                  </w:r>
                  <w:r w:rsidR="00A53AC3">
                    <w:rPr>
                      <w:rFonts w:ascii="Arial" w:hAnsi="Arial" w:cs="Arial"/>
                      <w:sz w:val="20"/>
                      <w:szCs w:val="20"/>
                    </w:rPr>
                    <w:t>.</w:t>
                  </w:r>
                </w:p>
              </w:tc>
              <w:tc>
                <w:tcPr>
                  <w:tcW w:w="5245" w:type="dxa"/>
                  <w:tcBorders>
                    <w:top w:val="single" w:sz="4" w:space="0" w:color="auto"/>
                    <w:left w:val="single" w:sz="4" w:space="0" w:color="auto"/>
                    <w:bottom w:val="nil"/>
                    <w:right w:val="nil"/>
                  </w:tcBorders>
                </w:tcPr>
                <w:p w14:paraId="0D5E755E" w14:textId="0DEFB791" w:rsidR="008D5B3A" w:rsidRPr="003827E1" w:rsidRDefault="008D5B3A" w:rsidP="0044407D">
                  <w:pPr>
                    <w:tabs>
                      <w:tab w:val="left" w:pos="3960"/>
                      <w:tab w:val="left" w:pos="4500"/>
                      <w:tab w:val="right" w:pos="9360"/>
                    </w:tabs>
                    <w:jc w:val="both"/>
                    <w:rPr>
                      <w:rFonts w:ascii="Arial" w:hAnsi="Arial" w:cs="Arial"/>
                      <w:sz w:val="20"/>
                      <w:szCs w:val="20"/>
                    </w:rPr>
                  </w:pPr>
                </w:p>
              </w:tc>
            </w:tr>
          </w:tbl>
          <w:p w14:paraId="6231D06C" w14:textId="77777777" w:rsidR="008D5B3A" w:rsidRPr="003827E1" w:rsidRDefault="008D5B3A" w:rsidP="0044407D">
            <w:pPr>
              <w:tabs>
                <w:tab w:val="left" w:pos="3960"/>
                <w:tab w:val="left" w:pos="4500"/>
                <w:tab w:val="right" w:pos="9808"/>
              </w:tabs>
              <w:jc w:val="both"/>
              <w:rPr>
                <w:rFonts w:ascii="Arial" w:eastAsia="Times New Roman" w:hAnsi="Arial" w:cs="Arial"/>
                <w:lang w:val="en-US"/>
              </w:rPr>
            </w:pPr>
          </w:p>
        </w:tc>
      </w:tr>
      <w:tr w:rsidR="00D67E9A" w14:paraId="01033D78" w14:textId="77777777" w:rsidTr="00D67E9A">
        <w:trPr>
          <w:trHeight w:val="234"/>
          <w:jc w:val="center"/>
        </w:trPr>
        <w:tc>
          <w:tcPr>
            <w:tcW w:w="105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5B0CB5" w14:textId="77777777" w:rsidR="00D67E9A" w:rsidRPr="003827E1" w:rsidRDefault="00D67E9A">
            <w:pPr>
              <w:rPr>
                <w:rFonts w:ascii="Arial" w:hAnsi="Arial" w:cs="Arial"/>
                <w:b/>
                <w:sz w:val="24"/>
                <w:szCs w:val="24"/>
              </w:rPr>
            </w:pPr>
            <w:r w:rsidRPr="003827E1">
              <w:rPr>
                <w:rFonts w:ascii="Arial" w:hAnsi="Arial" w:cs="Arial"/>
                <w:b/>
                <w:sz w:val="24"/>
                <w:szCs w:val="24"/>
              </w:rPr>
              <w:t xml:space="preserve">PAYMENT DETAILS </w:t>
            </w:r>
          </w:p>
        </w:tc>
      </w:tr>
      <w:tr w:rsidR="00D67E9A" w14:paraId="35EBFEEE" w14:textId="77777777" w:rsidTr="00D67E9A">
        <w:trPr>
          <w:trHeight w:val="1147"/>
          <w:jc w:val="center"/>
        </w:trPr>
        <w:tc>
          <w:tcPr>
            <w:tcW w:w="10597" w:type="dxa"/>
            <w:gridSpan w:val="4"/>
            <w:tcBorders>
              <w:top w:val="single" w:sz="4" w:space="0" w:color="auto"/>
              <w:left w:val="single" w:sz="4" w:space="0" w:color="auto"/>
              <w:bottom w:val="single" w:sz="4" w:space="0" w:color="auto"/>
              <w:right w:val="single" w:sz="4" w:space="0" w:color="auto"/>
            </w:tcBorders>
            <w:hideMark/>
          </w:tcPr>
          <w:p w14:paraId="1C438F4A" w14:textId="02964379" w:rsidR="00BA29CE" w:rsidRPr="003827E1" w:rsidRDefault="00FD227C" w:rsidP="003827E1">
            <w:pPr>
              <w:spacing w:line="360" w:lineRule="auto"/>
              <w:jc w:val="both"/>
              <w:rPr>
                <w:rFonts w:ascii="Arial" w:hAnsi="Arial" w:cs="Arial"/>
                <w:sz w:val="20"/>
                <w:szCs w:val="20"/>
              </w:rPr>
            </w:pPr>
            <w:r>
              <w:rPr>
                <w:rFonts w:ascii="Arial" w:hAnsi="Arial" w:cs="Arial"/>
                <w:sz w:val="20"/>
                <w:szCs w:val="20"/>
              </w:rPr>
              <w:br/>
            </w:r>
            <w:r w:rsidR="00121AA1" w:rsidRPr="003827E1">
              <w:rPr>
                <w:rFonts w:ascii="Arial" w:hAnsi="Arial" w:cs="Arial"/>
                <w:sz w:val="20"/>
                <w:szCs w:val="20"/>
              </w:rPr>
              <w:t xml:space="preserve">Method: </w:t>
            </w:r>
            <w:r w:rsidR="00D67E9A" w:rsidRPr="003827E1">
              <w:rPr>
                <w:rFonts w:ascii="Arial" w:hAnsi="Arial" w:cs="Arial"/>
                <w:sz w:val="20"/>
                <w:szCs w:val="20"/>
              </w:rPr>
              <w:t>Cash / Cheque / CC</w:t>
            </w:r>
          </w:p>
          <w:p w14:paraId="7C26204C" w14:textId="793DBA9E" w:rsidR="00A53AC3" w:rsidRDefault="00D67E9A" w:rsidP="003827E1">
            <w:pPr>
              <w:spacing w:line="360" w:lineRule="auto"/>
              <w:jc w:val="both"/>
              <w:rPr>
                <w:rFonts w:ascii="Arial" w:hAnsi="Arial" w:cs="Arial"/>
                <w:sz w:val="20"/>
                <w:szCs w:val="20"/>
                <w:u w:val="single"/>
              </w:rPr>
            </w:pPr>
            <w:r w:rsidRPr="003827E1">
              <w:rPr>
                <w:rFonts w:ascii="Arial" w:hAnsi="Arial" w:cs="Arial"/>
                <w:sz w:val="20"/>
                <w:szCs w:val="20"/>
              </w:rPr>
              <w:t xml:space="preserve">Name on Credit Card: </w:t>
            </w:r>
            <w:r w:rsidR="006D6204">
              <w:rPr>
                <w:rFonts w:ascii="Arial" w:hAnsi="Arial" w:cs="Arial"/>
                <w:sz w:val="20"/>
                <w:szCs w:val="20"/>
              </w:rPr>
              <w:t>_______________________________________</w:t>
            </w:r>
            <w:r w:rsidRPr="003827E1">
              <w:rPr>
                <w:rFonts w:ascii="Arial" w:hAnsi="Arial" w:cs="Arial"/>
                <w:sz w:val="20"/>
                <w:szCs w:val="20"/>
                <w:u w:val="single"/>
              </w:rPr>
              <w:t xml:space="preserve">                                     </w:t>
            </w:r>
          </w:p>
          <w:p w14:paraId="377AC86D" w14:textId="0C498954" w:rsidR="00D67E9A" w:rsidRPr="003827E1" w:rsidRDefault="00106236" w:rsidP="003827E1">
            <w:pPr>
              <w:spacing w:line="360" w:lineRule="auto"/>
              <w:jc w:val="both"/>
              <w:rPr>
                <w:rFonts w:ascii="Arial" w:hAnsi="Arial" w:cs="Arial"/>
                <w:sz w:val="20"/>
                <w:szCs w:val="20"/>
              </w:rPr>
            </w:pPr>
            <w:r w:rsidRPr="003827E1">
              <w:rPr>
                <w:rFonts w:ascii="Arial" w:hAnsi="Arial" w:cs="Arial"/>
                <w:sz w:val="20"/>
                <w:szCs w:val="20"/>
              </w:rPr>
              <w:t>VISA</w:t>
            </w:r>
            <w:r w:rsidR="00D67E9A" w:rsidRPr="003827E1">
              <w:rPr>
                <w:rFonts w:ascii="Arial" w:hAnsi="Arial" w:cs="Arial"/>
                <w:sz w:val="20"/>
                <w:szCs w:val="20"/>
              </w:rPr>
              <w:t xml:space="preserve"> / MASTERCARD / AMEX </w:t>
            </w:r>
            <w:r w:rsidR="00D67E9A" w:rsidRPr="003827E1">
              <w:rPr>
                <w:rFonts w:ascii="Arial" w:hAnsi="Arial" w:cs="Arial"/>
                <w:sz w:val="18"/>
                <w:szCs w:val="18"/>
              </w:rPr>
              <w:t>(</w:t>
            </w:r>
            <w:r w:rsidR="00121AA1" w:rsidRPr="003827E1">
              <w:rPr>
                <w:rFonts w:ascii="Arial" w:hAnsi="Arial" w:cs="Arial"/>
                <w:sz w:val="18"/>
                <w:szCs w:val="18"/>
              </w:rPr>
              <w:t>Additional Fees apply for Credit Cards</w:t>
            </w:r>
            <w:r w:rsidR="00D67E9A" w:rsidRPr="003827E1">
              <w:rPr>
                <w:rFonts w:ascii="Arial" w:hAnsi="Arial" w:cs="Arial"/>
                <w:sz w:val="18"/>
                <w:szCs w:val="18"/>
              </w:rPr>
              <w:t>)</w:t>
            </w:r>
          </w:p>
          <w:p w14:paraId="7C67D1E3" w14:textId="0FE948BC" w:rsidR="00D67E9A" w:rsidRPr="003827E1" w:rsidRDefault="00D67E9A" w:rsidP="003827E1">
            <w:pPr>
              <w:spacing w:line="360" w:lineRule="auto"/>
              <w:ind w:firstLine="22"/>
              <w:jc w:val="both"/>
              <w:rPr>
                <w:rFonts w:ascii="Arial" w:hAnsi="Arial" w:cs="Arial"/>
                <w:sz w:val="20"/>
                <w:szCs w:val="20"/>
                <w:u w:val="single"/>
              </w:rPr>
            </w:pPr>
            <w:r w:rsidRPr="003827E1">
              <w:rPr>
                <w:rFonts w:ascii="Arial" w:hAnsi="Arial" w:cs="Arial"/>
                <w:sz w:val="20"/>
                <w:szCs w:val="20"/>
              </w:rPr>
              <w:t xml:space="preserve">Credit Card Number: </w:t>
            </w:r>
            <w:r w:rsidRPr="003827E1">
              <w:rPr>
                <w:rFonts w:ascii="Arial" w:hAnsi="Arial" w:cs="Arial"/>
                <w:b/>
                <w:bCs/>
                <w:sz w:val="20"/>
                <w:szCs w:val="20"/>
              </w:rPr>
              <w:t xml:space="preserve"> </w:t>
            </w:r>
            <w:r w:rsidR="006D6204" w:rsidRPr="003827E1">
              <w:rPr>
                <w:rFonts w:ascii="Arial" w:hAnsi="Arial" w:cs="Arial"/>
                <w:b/>
                <w:bCs/>
                <w:sz w:val="20"/>
                <w:szCs w:val="20"/>
              </w:rPr>
              <w:t>_______________________________________</w:t>
            </w:r>
            <w:r w:rsidRPr="003827E1">
              <w:rPr>
                <w:rFonts w:ascii="Arial" w:hAnsi="Arial" w:cs="Arial"/>
                <w:b/>
                <w:bCs/>
                <w:sz w:val="20"/>
                <w:szCs w:val="20"/>
              </w:rPr>
              <w:t xml:space="preserve">  </w:t>
            </w:r>
            <w:r w:rsidR="00BA29CE">
              <w:rPr>
                <w:rFonts w:ascii="Arial" w:hAnsi="Arial" w:cs="Arial"/>
                <w:sz w:val="20"/>
                <w:szCs w:val="20"/>
              </w:rPr>
              <w:t>Expiry: ___</w:t>
            </w:r>
            <w:r w:rsidR="00FD227C">
              <w:rPr>
                <w:rFonts w:ascii="Arial" w:hAnsi="Arial" w:cs="Arial"/>
                <w:sz w:val="20"/>
                <w:szCs w:val="20"/>
              </w:rPr>
              <w:t>_/____  CVC: _____</w:t>
            </w:r>
            <w:r w:rsidRPr="003827E1">
              <w:rPr>
                <w:rFonts w:ascii="Arial" w:hAnsi="Arial" w:cs="Arial"/>
                <w:b/>
                <w:bCs/>
                <w:sz w:val="20"/>
                <w:szCs w:val="20"/>
              </w:rPr>
              <w:t xml:space="preserve"> </w:t>
            </w:r>
            <w:r w:rsidRPr="003827E1">
              <w:rPr>
                <w:rFonts w:ascii="Arial" w:hAnsi="Arial" w:cs="Arial"/>
                <w:sz w:val="20"/>
                <w:szCs w:val="20"/>
                <w:u w:val="single"/>
              </w:rPr>
              <w:t xml:space="preserve">                                                                                             </w:t>
            </w:r>
            <w:r w:rsidRPr="003827E1">
              <w:rPr>
                <w:rFonts w:ascii="Arial" w:hAnsi="Arial" w:cs="Arial"/>
                <w:sz w:val="20"/>
                <w:szCs w:val="20"/>
              </w:rPr>
              <w:t xml:space="preserve"> </w:t>
            </w:r>
            <w:r w:rsidR="00A53AC3">
              <w:rPr>
                <w:rFonts w:ascii="Arial" w:hAnsi="Arial" w:cs="Arial"/>
                <w:sz w:val="20"/>
                <w:szCs w:val="20"/>
              </w:rPr>
              <w:t xml:space="preserve"> </w:t>
            </w:r>
            <w:r w:rsidRPr="003827E1">
              <w:rPr>
                <w:rFonts w:ascii="Arial" w:hAnsi="Arial" w:cs="Arial"/>
                <w:sz w:val="20"/>
                <w:szCs w:val="20"/>
                <w:u w:val="single"/>
              </w:rPr>
              <w:t xml:space="preserve">                                                       </w:t>
            </w:r>
            <w:r w:rsidRPr="003827E1">
              <w:rPr>
                <w:rFonts w:ascii="Arial" w:hAnsi="Arial" w:cs="Arial"/>
                <w:sz w:val="20"/>
                <w:szCs w:val="20"/>
              </w:rPr>
              <w:t xml:space="preserve">                    </w:t>
            </w:r>
          </w:p>
        </w:tc>
      </w:tr>
      <w:tr w:rsidR="00D67E9A" w14:paraId="41C4C1C8" w14:textId="77777777" w:rsidTr="00D67E9A">
        <w:trPr>
          <w:jc w:val="center"/>
        </w:trPr>
        <w:tc>
          <w:tcPr>
            <w:tcW w:w="105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9FC7E7" w14:textId="77777777" w:rsidR="00D67E9A" w:rsidRPr="003827E1" w:rsidRDefault="00D67E9A">
            <w:pPr>
              <w:spacing w:line="276" w:lineRule="auto"/>
              <w:jc w:val="both"/>
              <w:rPr>
                <w:rFonts w:ascii="Arial" w:hAnsi="Arial" w:cs="Arial"/>
                <w:b/>
                <w:sz w:val="24"/>
                <w:szCs w:val="24"/>
              </w:rPr>
            </w:pPr>
            <w:r w:rsidRPr="003827E1">
              <w:rPr>
                <w:rFonts w:ascii="Arial" w:hAnsi="Arial" w:cs="Arial"/>
                <w:b/>
                <w:sz w:val="24"/>
                <w:szCs w:val="24"/>
              </w:rPr>
              <w:t>TRAINER DETAILS</w:t>
            </w:r>
            <w:r w:rsidRPr="003827E1">
              <w:rPr>
                <w:rFonts w:ascii="Arial" w:hAnsi="Arial" w:cs="Arial"/>
                <w:b/>
                <w:sz w:val="18"/>
                <w:szCs w:val="18"/>
              </w:rPr>
              <w:t xml:space="preserve"> (please advise any changes)</w:t>
            </w:r>
          </w:p>
        </w:tc>
      </w:tr>
      <w:tr w:rsidR="00D67E9A" w14:paraId="45D74523" w14:textId="77777777" w:rsidTr="00275BCB">
        <w:trPr>
          <w:trHeight w:val="50"/>
          <w:jc w:val="center"/>
        </w:trPr>
        <w:tc>
          <w:tcPr>
            <w:tcW w:w="10597" w:type="dxa"/>
            <w:gridSpan w:val="4"/>
            <w:tcBorders>
              <w:top w:val="single" w:sz="4" w:space="0" w:color="auto"/>
              <w:left w:val="single" w:sz="4" w:space="0" w:color="auto"/>
              <w:bottom w:val="single" w:sz="4" w:space="0" w:color="auto"/>
              <w:right w:val="single" w:sz="4" w:space="0" w:color="auto"/>
            </w:tcBorders>
          </w:tcPr>
          <w:p w14:paraId="44FA4CAE" w14:textId="4F02FA3C" w:rsidR="008D5B3A" w:rsidRPr="003827E1" w:rsidRDefault="00D67E9A" w:rsidP="003827E1">
            <w:pPr>
              <w:tabs>
                <w:tab w:val="left" w:pos="3960"/>
                <w:tab w:val="left" w:pos="4500"/>
                <w:tab w:val="right" w:pos="9666"/>
              </w:tabs>
              <w:spacing w:line="360" w:lineRule="auto"/>
              <w:rPr>
                <w:rFonts w:ascii="Arial" w:hAnsi="Arial" w:cs="Arial"/>
                <w:sz w:val="20"/>
                <w:szCs w:val="20"/>
              </w:rPr>
            </w:pPr>
            <w:r w:rsidRPr="003827E1">
              <w:rPr>
                <w:rFonts w:ascii="Arial" w:hAnsi="Arial" w:cs="Arial"/>
                <w:sz w:val="20"/>
                <w:szCs w:val="20"/>
              </w:rPr>
              <w:t>Trainers Name:</w:t>
            </w:r>
            <w:r w:rsidRPr="003827E1">
              <w:rPr>
                <w:rFonts w:ascii="Arial" w:hAnsi="Arial" w:cs="Arial"/>
              </w:rPr>
              <w:t xml:space="preserve">  </w:t>
            </w:r>
            <w:r w:rsidR="00755891">
              <w:rPr>
                <w:rFonts w:ascii="Arial" w:hAnsi="Arial" w:cs="Arial"/>
              </w:rPr>
              <w:t>_____________________________</w:t>
            </w:r>
            <w:r w:rsidRPr="003827E1">
              <w:rPr>
                <w:rFonts w:ascii="Arial" w:hAnsi="Arial" w:cs="Arial"/>
                <w:u w:val="single"/>
                <w:bdr w:val="single" w:sz="4" w:space="0" w:color="auto"/>
              </w:rPr>
              <w:t xml:space="preserve">              </w:t>
            </w:r>
            <w:r w:rsidRPr="003827E1">
              <w:rPr>
                <w:rFonts w:ascii="Arial" w:hAnsi="Arial" w:cs="Arial"/>
                <w:u w:val="single"/>
              </w:rPr>
              <w:t xml:space="preserve">                                                                         </w:t>
            </w:r>
            <w:r w:rsidR="00106236">
              <w:rPr>
                <w:rFonts w:ascii="Arial" w:hAnsi="Arial" w:cs="Arial"/>
                <w:u w:val="single"/>
              </w:rPr>
              <w:br/>
            </w:r>
            <w:r w:rsidR="008D5B3A" w:rsidRPr="003827E1">
              <w:rPr>
                <w:rFonts w:ascii="Arial" w:hAnsi="Arial" w:cs="Arial"/>
                <w:sz w:val="20"/>
                <w:szCs w:val="20"/>
              </w:rPr>
              <w:t>Licence Details:</w:t>
            </w:r>
            <w:r w:rsidR="00BA29CE">
              <w:rPr>
                <w:rFonts w:ascii="Arial" w:hAnsi="Arial" w:cs="Arial"/>
                <w:sz w:val="20"/>
                <w:szCs w:val="20"/>
              </w:rPr>
              <w:t xml:space="preserve"> </w:t>
            </w:r>
            <w:r w:rsidR="008D5B3A" w:rsidRPr="003827E1">
              <w:rPr>
                <w:rFonts w:ascii="Arial" w:hAnsi="Arial" w:cs="Arial"/>
                <w:sz w:val="20"/>
                <w:szCs w:val="20"/>
              </w:rPr>
              <w:t xml:space="preserve"> </w:t>
            </w:r>
            <w:r w:rsidR="00BA29CE">
              <w:rPr>
                <w:rFonts w:ascii="Arial" w:hAnsi="Arial" w:cs="Arial"/>
                <w:sz w:val="20"/>
                <w:szCs w:val="20"/>
              </w:rPr>
              <w:t>________________________________</w:t>
            </w:r>
            <w:r w:rsidR="008D5B3A" w:rsidRPr="003827E1">
              <w:rPr>
                <w:rFonts w:ascii="Arial" w:hAnsi="Arial" w:cs="Arial"/>
                <w:sz w:val="20"/>
                <w:szCs w:val="20"/>
                <w:u w:val="single"/>
              </w:rPr>
              <w:t xml:space="preserve"> </w:t>
            </w:r>
            <w:r w:rsidR="00BA29CE" w:rsidRPr="003827E1">
              <w:rPr>
                <w:rFonts w:ascii="Arial" w:hAnsi="Arial" w:cs="Arial"/>
                <w:sz w:val="20"/>
                <w:szCs w:val="20"/>
                <w:u w:val="single"/>
              </w:rPr>
              <w:t xml:space="preserve">                                           </w:t>
            </w:r>
            <w:r w:rsidR="008D5B3A" w:rsidRPr="003827E1">
              <w:rPr>
                <w:rFonts w:ascii="Arial" w:hAnsi="Arial" w:cs="Arial"/>
                <w:sz w:val="20"/>
                <w:szCs w:val="20"/>
                <w:u w:val="single"/>
              </w:rPr>
              <w:t xml:space="preserve">                                                                                             </w:t>
            </w:r>
          </w:p>
          <w:p w14:paraId="4A3286C1" w14:textId="34510033" w:rsidR="00D67E9A" w:rsidRPr="003827E1" w:rsidRDefault="00D67E9A" w:rsidP="003827E1">
            <w:pPr>
              <w:tabs>
                <w:tab w:val="left" w:pos="3991"/>
                <w:tab w:val="left" w:pos="4500"/>
                <w:tab w:val="left" w:pos="7635"/>
                <w:tab w:val="left" w:pos="7680"/>
                <w:tab w:val="right" w:pos="9666"/>
              </w:tabs>
              <w:spacing w:line="360" w:lineRule="auto"/>
              <w:jc w:val="both"/>
              <w:rPr>
                <w:rFonts w:ascii="Arial" w:hAnsi="Arial" w:cs="Arial"/>
                <w:sz w:val="20"/>
                <w:szCs w:val="20"/>
                <w:u w:val="single"/>
              </w:rPr>
            </w:pPr>
            <w:r w:rsidRPr="003827E1">
              <w:rPr>
                <w:rFonts w:ascii="Arial" w:hAnsi="Arial" w:cs="Arial"/>
                <w:sz w:val="20"/>
                <w:szCs w:val="20"/>
              </w:rPr>
              <w:t>Address:</w:t>
            </w:r>
            <w:r w:rsidR="00BA29CE">
              <w:rPr>
                <w:rFonts w:ascii="Arial" w:hAnsi="Arial" w:cs="Arial"/>
                <w:sz w:val="20"/>
                <w:szCs w:val="20"/>
              </w:rPr>
              <w:t xml:space="preserve"> _______________________________________________________</w:t>
            </w:r>
            <w:r w:rsidR="006D6204" w:rsidRPr="00BA29CE">
              <w:rPr>
                <w:rFonts w:ascii="Arial" w:hAnsi="Arial" w:cs="Arial"/>
                <w:sz w:val="20"/>
                <w:szCs w:val="20"/>
              </w:rPr>
              <w:t xml:space="preserve">      </w:t>
            </w:r>
            <w:r w:rsidRPr="003827E1">
              <w:rPr>
                <w:rFonts w:ascii="Arial" w:hAnsi="Arial" w:cs="Arial"/>
                <w:sz w:val="20"/>
                <w:szCs w:val="20"/>
              </w:rPr>
              <w:t xml:space="preserve">  </w:t>
            </w:r>
            <w:r w:rsidR="003D2D03" w:rsidRPr="003827E1">
              <w:rPr>
                <w:rFonts w:ascii="Arial" w:hAnsi="Arial" w:cs="Arial"/>
                <w:sz w:val="20"/>
                <w:szCs w:val="20"/>
              </w:rPr>
              <w:t xml:space="preserve">   </w:t>
            </w:r>
            <w:r w:rsidRPr="003827E1">
              <w:rPr>
                <w:rFonts w:ascii="Arial" w:hAnsi="Arial" w:cs="Arial"/>
                <w:sz w:val="20"/>
                <w:szCs w:val="20"/>
              </w:rPr>
              <w:t xml:space="preserve">Post </w:t>
            </w:r>
            <w:r w:rsidR="006D6204" w:rsidRPr="00115A5C">
              <w:rPr>
                <w:rFonts w:ascii="Arial" w:hAnsi="Arial" w:cs="Arial"/>
                <w:sz w:val="20"/>
                <w:szCs w:val="20"/>
              </w:rPr>
              <w:t>Code</w:t>
            </w:r>
            <w:r w:rsidR="006D6204">
              <w:rPr>
                <w:rFonts w:ascii="Arial" w:hAnsi="Arial" w:cs="Arial"/>
                <w:sz w:val="20"/>
                <w:szCs w:val="20"/>
              </w:rPr>
              <w:t>:</w:t>
            </w:r>
            <w:r w:rsidR="006D6204" w:rsidRPr="006D6204">
              <w:rPr>
                <w:rFonts w:ascii="Arial" w:hAnsi="Arial" w:cs="Arial"/>
                <w:sz w:val="20"/>
                <w:szCs w:val="20"/>
              </w:rPr>
              <w:t xml:space="preserve"> _</w:t>
            </w:r>
            <w:r w:rsidRPr="003827E1">
              <w:rPr>
                <w:rFonts w:ascii="Arial" w:hAnsi="Arial" w:cs="Arial"/>
                <w:sz w:val="20"/>
                <w:szCs w:val="20"/>
              </w:rPr>
              <w:t>_____________</w:t>
            </w:r>
          </w:p>
          <w:p w14:paraId="0F686D49" w14:textId="3F613DBF" w:rsidR="00D67E9A" w:rsidRPr="003827E1" w:rsidRDefault="00D67E9A" w:rsidP="003827E1">
            <w:pPr>
              <w:tabs>
                <w:tab w:val="left" w:pos="3960"/>
                <w:tab w:val="left" w:pos="4500"/>
                <w:tab w:val="left" w:pos="8967"/>
                <w:tab w:val="right" w:pos="9666"/>
              </w:tabs>
              <w:spacing w:line="360" w:lineRule="auto"/>
              <w:jc w:val="both"/>
              <w:rPr>
                <w:rFonts w:ascii="Arial" w:hAnsi="Arial" w:cs="Arial"/>
              </w:rPr>
            </w:pPr>
            <w:r w:rsidRPr="003827E1">
              <w:rPr>
                <w:rFonts w:ascii="Arial" w:hAnsi="Arial" w:cs="Arial"/>
                <w:sz w:val="20"/>
                <w:szCs w:val="20"/>
              </w:rPr>
              <w:t xml:space="preserve">Phone: </w:t>
            </w:r>
            <w:proofErr w:type="gramStart"/>
            <w:r w:rsidRPr="003827E1">
              <w:rPr>
                <w:rFonts w:ascii="Arial" w:hAnsi="Arial" w:cs="Arial"/>
                <w:sz w:val="20"/>
                <w:szCs w:val="20"/>
                <w:u w:val="single"/>
              </w:rPr>
              <w:tab/>
            </w:r>
            <w:r w:rsidRPr="003827E1">
              <w:rPr>
                <w:rFonts w:ascii="Arial" w:hAnsi="Arial" w:cs="Arial"/>
                <w:sz w:val="20"/>
                <w:szCs w:val="20"/>
              </w:rPr>
              <w:t xml:space="preserve"> </w:t>
            </w:r>
            <w:r w:rsidR="003D2D03" w:rsidRPr="003827E1">
              <w:rPr>
                <w:rFonts w:ascii="Arial" w:hAnsi="Arial" w:cs="Arial"/>
                <w:sz w:val="20"/>
                <w:szCs w:val="20"/>
              </w:rPr>
              <w:t xml:space="preserve"> </w:t>
            </w:r>
            <w:r w:rsidRPr="003827E1">
              <w:rPr>
                <w:rFonts w:ascii="Arial" w:hAnsi="Arial" w:cs="Arial"/>
                <w:sz w:val="20"/>
                <w:szCs w:val="20"/>
              </w:rPr>
              <w:t>E</w:t>
            </w:r>
            <w:r w:rsidR="00BA29CE">
              <w:rPr>
                <w:rFonts w:ascii="Arial" w:hAnsi="Arial" w:cs="Arial"/>
                <w:sz w:val="20"/>
                <w:szCs w:val="20"/>
              </w:rPr>
              <w:t>mail</w:t>
            </w:r>
            <w:proofErr w:type="gramEnd"/>
            <w:r w:rsidRPr="003827E1">
              <w:rPr>
                <w:rFonts w:ascii="Arial" w:hAnsi="Arial" w:cs="Arial"/>
                <w:sz w:val="20"/>
                <w:szCs w:val="20"/>
              </w:rPr>
              <w:t>:</w:t>
            </w:r>
            <w:r w:rsidR="00755891">
              <w:rPr>
                <w:rFonts w:ascii="Arial" w:hAnsi="Arial" w:cs="Arial"/>
                <w:sz w:val="20"/>
                <w:szCs w:val="20"/>
              </w:rPr>
              <w:t>__________________________________________________</w:t>
            </w:r>
          </w:p>
          <w:p w14:paraId="343554D3" w14:textId="108A9DF5" w:rsidR="00D67E9A" w:rsidRPr="003827E1" w:rsidRDefault="00D67E9A">
            <w:pPr>
              <w:tabs>
                <w:tab w:val="left" w:pos="3960"/>
                <w:tab w:val="left" w:pos="4500"/>
                <w:tab w:val="left" w:pos="8967"/>
                <w:tab w:val="right" w:pos="9666"/>
              </w:tabs>
              <w:jc w:val="both"/>
              <w:rPr>
                <w:rFonts w:ascii="Arial" w:hAnsi="Arial" w:cs="Arial"/>
                <w:sz w:val="18"/>
                <w:szCs w:val="18"/>
              </w:rPr>
            </w:pPr>
            <w:r w:rsidRPr="003827E1">
              <w:rPr>
                <w:rFonts w:ascii="Arial" w:hAnsi="Arial" w:cs="Arial"/>
                <w:i/>
                <w:sz w:val="18"/>
                <w:szCs w:val="18"/>
              </w:rPr>
              <w:t xml:space="preserve">I certify that the above particulars are true and correct and I undertake to be bound by the </w:t>
            </w:r>
            <w:r w:rsidR="00AE5116" w:rsidRPr="003827E1">
              <w:rPr>
                <w:rFonts w:ascii="Arial" w:hAnsi="Arial" w:cs="Arial"/>
                <w:i/>
                <w:sz w:val="18"/>
                <w:szCs w:val="18"/>
              </w:rPr>
              <w:t>Stables and Training Applicable Terms</w:t>
            </w:r>
            <w:r w:rsidR="00115A5C">
              <w:rPr>
                <w:rFonts w:ascii="Arial" w:hAnsi="Arial" w:cs="Arial"/>
                <w:i/>
                <w:sz w:val="18"/>
                <w:szCs w:val="18"/>
              </w:rPr>
              <w:t xml:space="preserve"> </w:t>
            </w:r>
            <w:r w:rsidRPr="003827E1">
              <w:rPr>
                <w:rFonts w:ascii="Arial" w:hAnsi="Arial" w:cs="Arial"/>
                <w:i/>
                <w:sz w:val="18"/>
                <w:szCs w:val="18"/>
              </w:rPr>
              <w:t>of the Club in relation to the use of the Club's facilities and I further undertake to advise the Club of any alteration to the above particulars.</w:t>
            </w:r>
          </w:p>
          <w:p w14:paraId="30132CE0" w14:textId="77777777" w:rsidR="00FD227C" w:rsidRPr="003827E1" w:rsidRDefault="00FD227C">
            <w:pPr>
              <w:tabs>
                <w:tab w:val="left" w:pos="3960"/>
                <w:tab w:val="left" w:pos="4500"/>
                <w:tab w:val="left" w:pos="8967"/>
                <w:tab w:val="right" w:pos="9666"/>
              </w:tabs>
              <w:jc w:val="both"/>
              <w:rPr>
                <w:rFonts w:ascii="Arial" w:hAnsi="Arial" w:cs="Arial"/>
                <w:sz w:val="18"/>
                <w:szCs w:val="18"/>
              </w:rPr>
            </w:pPr>
          </w:p>
          <w:p w14:paraId="1A623D52" w14:textId="6AAD4B90" w:rsidR="006D6204" w:rsidRPr="003827E1" w:rsidRDefault="00D67E9A">
            <w:pPr>
              <w:tabs>
                <w:tab w:val="left" w:pos="3960"/>
                <w:tab w:val="left" w:pos="4500"/>
                <w:tab w:val="left" w:pos="8967"/>
                <w:tab w:val="right" w:pos="9666"/>
              </w:tabs>
              <w:jc w:val="both"/>
              <w:rPr>
                <w:rFonts w:ascii="Arial" w:hAnsi="Arial" w:cs="Arial"/>
                <w:sz w:val="20"/>
                <w:szCs w:val="20"/>
              </w:rPr>
            </w:pPr>
            <w:r w:rsidRPr="003827E1">
              <w:rPr>
                <w:rFonts w:ascii="Arial" w:hAnsi="Arial" w:cs="Arial"/>
                <w:sz w:val="20"/>
                <w:szCs w:val="20"/>
              </w:rPr>
              <w:t>Signed:                                                                                                                    Date:</w:t>
            </w:r>
          </w:p>
        </w:tc>
      </w:tr>
    </w:tbl>
    <w:p w14:paraId="55D8E849" w14:textId="6A476EEA" w:rsidR="00121AA1" w:rsidRDefault="00121AA1">
      <w:pPr>
        <w:sectPr w:rsidR="00121AA1" w:rsidSect="00C55FBD">
          <w:headerReference w:type="default" r:id="rId8"/>
          <w:footerReference w:type="default" r:id="rId9"/>
          <w:pgSz w:w="11906" w:h="16838"/>
          <w:pgMar w:top="1440" w:right="709" w:bottom="851" w:left="851" w:header="709" w:footer="709" w:gutter="0"/>
          <w:pgNumType w:start="0"/>
          <w:cols w:space="708"/>
          <w:titlePg/>
          <w:docGrid w:linePitch="360"/>
        </w:sectPr>
      </w:pPr>
    </w:p>
    <w:tbl>
      <w:tblPr>
        <w:tblStyle w:val="TableGrid"/>
        <w:tblW w:w="10597" w:type="dxa"/>
        <w:jc w:val="center"/>
        <w:tblLook w:val="04A0" w:firstRow="1" w:lastRow="0" w:firstColumn="1" w:lastColumn="0" w:noHBand="0" w:noVBand="1"/>
      </w:tblPr>
      <w:tblGrid>
        <w:gridCol w:w="5298"/>
        <w:gridCol w:w="5299"/>
      </w:tblGrid>
      <w:tr w:rsidR="00155203" w14:paraId="27485172" w14:textId="77777777" w:rsidTr="003827E1">
        <w:trPr>
          <w:trHeight w:val="1386"/>
          <w:jc w:val="center"/>
        </w:trPr>
        <w:tc>
          <w:tcPr>
            <w:tcW w:w="10597" w:type="dxa"/>
            <w:gridSpan w:val="2"/>
            <w:tcBorders>
              <w:top w:val="single" w:sz="4" w:space="0" w:color="auto"/>
              <w:left w:val="single" w:sz="4" w:space="0" w:color="auto"/>
              <w:right w:val="single" w:sz="4" w:space="0" w:color="auto"/>
            </w:tcBorders>
            <w:shd w:val="clear" w:color="auto" w:fill="D9D9D9" w:themeFill="background1" w:themeFillShade="D9"/>
            <w:hideMark/>
          </w:tcPr>
          <w:p w14:paraId="2629ED4C" w14:textId="4A0B2AA5" w:rsidR="00155203" w:rsidRDefault="00155203">
            <w:pPr>
              <w:jc w:val="center"/>
              <w:rPr>
                <w:rFonts w:ascii="Arial" w:hAnsi="Arial" w:cs="Arial"/>
                <w:b/>
                <w:sz w:val="28"/>
                <w:szCs w:val="28"/>
              </w:rPr>
            </w:pPr>
            <w:r w:rsidRPr="003827E1">
              <w:rPr>
                <w:rFonts w:ascii="Arial" w:hAnsi="Arial" w:cs="Arial"/>
                <w:b/>
                <w:sz w:val="28"/>
                <w:szCs w:val="28"/>
              </w:rPr>
              <w:lastRenderedPageBreak/>
              <w:t>P</w:t>
            </w:r>
            <w:r>
              <w:rPr>
                <w:rFonts w:ascii="Arial" w:hAnsi="Arial" w:cs="Arial"/>
                <w:b/>
                <w:sz w:val="28"/>
                <w:szCs w:val="28"/>
              </w:rPr>
              <w:t>ERMIT</w:t>
            </w:r>
          </w:p>
          <w:p w14:paraId="154D2FC4" w14:textId="2DE1E18C" w:rsidR="00155203" w:rsidRPr="00D15AE5" w:rsidRDefault="00155203" w:rsidP="00AE5116">
            <w:pPr>
              <w:rPr>
                <w:rFonts w:ascii="Arial" w:hAnsi="Arial" w:cs="Arial"/>
                <w:bCs/>
                <w:sz w:val="20"/>
                <w:szCs w:val="20"/>
              </w:rPr>
            </w:pPr>
          </w:p>
          <w:p w14:paraId="31FF395C" w14:textId="30953122" w:rsidR="00155203" w:rsidRPr="003827E1" w:rsidRDefault="00155203" w:rsidP="00155203">
            <w:pPr>
              <w:spacing w:line="276" w:lineRule="auto"/>
              <w:jc w:val="both"/>
              <w:rPr>
                <w:rFonts w:ascii="Arial" w:hAnsi="Arial" w:cs="Arial"/>
                <w:bCs/>
                <w:sz w:val="20"/>
                <w:szCs w:val="20"/>
              </w:rPr>
            </w:pPr>
            <w:r w:rsidRPr="00B10FD3">
              <w:rPr>
                <w:rFonts w:ascii="Arial" w:hAnsi="Arial" w:cs="Arial"/>
                <w:bCs/>
                <w:sz w:val="20"/>
                <w:szCs w:val="20"/>
              </w:rPr>
              <w:t xml:space="preserve">We are pleased to advise that your application for a Permit has been approved. From the date of issue of this Permit, you may use the Club’s facilities subject to the </w:t>
            </w:r>
            <w:r w:rsidRPr="00B10FD3">
              <w:rPr>
                <w:rFonts w:ascii="Arial" w:hAnsi="Arial" w:cs="Arial"/>
                <w:sz w:val="20"/>
                <w:szCs w:val="20"/>
              </w:rPr>
              <w:t>Applicable Terms (including the Stables and Training – Standard Terms</w:t>
            </w:r>
            <w:r w:rsidR="003827E1">
              <w:rPr>
                <w:rFonts w:ascii="Arial" w:hAnsi="Arial" w:cs="Arial"/>
                <w:sz w:val="20"/>
                <w:szCs w:val="20"/>
              </w:rPr>
              <w:t xml:space="preserve"> and the Club Specific Terms</w:t>
            </w:r>
            <w:r w:rsidRPr="00B10FD3">
              <w:rPr>
                <w:rFonts w:ascii="Arial" w:hAnsi="Arial" w:cs="Arial"/>
                <w:sz w:val="20"/>
                <w:szCs w:val="20"/>
              </w:rPr>
              <w:t>) and the payment of fees</w:t>
            </w:r>
            <w:r w:rsidR="003827E1">
              <w:rPr>
                <w:rFonts w:ascii="Arial" w:hAnsi="Arial" w:cs="Arial"/>
                <w:sz w:val="20"/>
                <w:szCs w:val="20"/>
              </w:rPr>
              <w:t xml:space="preserve"> by the Trainer</w:t>
            </w:r>
            <w:r w:rsidRPr="00B10FD3">
              <w:rPr>
                <w:rFonts w:ascii="Arial" w:hAnsi="Arial" w:cs="Arial"/>
                <w:sz w:val="20"/>
                <w:szCs w:val="20"/>
              </w:rPr>
              <w:t>. The Applicable Terms are available upon request.</w:t>
            </w:r>
          </w:p>
        </w:tc>
      </w:tr>
      <w:tr w:rsidR="00D64FC4" w14:paraId="1AF73550" w14:textId="77777777" w:rsidTr="003827E1">
        <w:trPr>
          <w:trHeight w:val="774"/>
          <w:jc w:val="center"/>
        </w:trPr>
        <w:tc>
          <w:tcPr>
            <w:tcW w:w="5298" w:type="dxa"/>
            <w:tcBorders>
              <w:top w:val="single" w:sz="4" w:space="0" w:color="auto"/>
              <w:left w:val="single" w:sz="4" w:space="0" w:color="auto"/>
              <w:bottom w:val="single" w:sz="4" w:space="0" w:color="auto"/>
              <w:right w:val="single" w:sz="4" w:space="0" w:color="auto"/>
            </w:tcBorders>
          </w:tcPr>
          <w:p w14:paraId="529BD4F6" w14:textId="2DAD3E73" w:rsidR="00D64FC4" w:rsidRPr="003827E1" w:rsidRDefault="00AE5116" w:rsidP="00AE5116">
            <w:pPr>
              <w:tabs>
                <w:tab w:val="left" w:pos="1014"/>
                <w:tab w:val="left" w:pos="2148"/>
                <w:tab w:val="right" w:pos="9666"/>
              </w:tabs>
              <w:spacing w:before="60" w:after="60"/>
              <w:jc w:val="center"/>
              <w:rPr>
                <w:rFonts w:ascii="Arial" w:hAnsi="Arial" w:cs="Arial"/>
                <w:b/>
                <w:sz w:val="20"/>
                <w:szCs w:val="20"/>
              </w:rPr>
            </w:pPr>
            <w:r w:rsidRPr="003827E1">
              <w:rPr>
                <w:rFonts w:ascii="Arial" w:hAnsi="Arial" w:cs="Arial"/>
                <w:b/>
                <w:sz w:val="20"/>
                <w:szCs w:val="20"/>
              </w:rPr>
              <w:t>Granted to:</w:t>
            </w:r>
          </w:p>
        </w:tc>
        <w:tc>
          <w:tcPr>
            <w:tcW w:w="5299" w:type="dxa"/>
            <w:tcBorders>
              <w:top w:val="single" w:sz="4" w:space="0" w:color="auto"/>
              <w:left w:val="single" w:sz="4" w:space="0" w:color="auto"/>
              <w:bottom w:val="single" w:sz="4" w:space="0" w:color="auto"/>
              <w:right w:val="single" w:sz="4" w:space="0" w:color="auto"/>
            </w:tcBorders>
          </w:tcPr>
          <w:p w14:paraId="35D42917" w14:textId="77777777" w:rsidR="00D64FC4" w:rsidRPr="003827E1" w:rsidRDefault="00AE5116" w:rsidP="0044407D">
            <w:pPr>
              <w:tabs>
                <w:tab w:val="left" w:pos="1014"/>
                <w:tab w:val="left" w:pos="2432"/>
                <w:tab w:val="right" w:pos="9666"/>
              </w:tabs>
              <w:spacing w:before="60" w:after="60"/>
              <w:ind w:left="731" w:hanging="731"/>
              <w:jc w:val="both"/>
              <w:rPr>
                <w:rFonts w:ascii="Arial" w:hAnsi="Arial" w:cs="Arial"/>
                <w:b/>
                <w:sz w:val="20"/>
                <w:szCs w:val="20"/>
                <w:highlight w:val="yellow"/>
              </w:rPr>
            </w:pPr>
            <w:r w:rsidRPr="003827E1">
              <w:rPr>
                <w:rFonts w:ascii="Arial" w:hAnsi="Arial" w:cs="Arial"/>
                <w:b/>
                <w:sz w:val="20"/>
                <w:szCs w:val="20"/>
                <w:highlight w:val="yellow"/>
              </w:rPr>
              <w:t>[insert Trainer Name]</w:t>
            </w:r>
          </w:p>
          <w:p w14:paraId="69591E95" w14:textId="1480D663" w:rsidR="00AE5116" w:rsidRPr="003827E1" w:rsidRDefault="00AE5116" w:rsidP="0044407D">
            <w:pPr>
              <w:tabs>
                <w:tab w:val="left" w:pos="1014"/>
                <w:tab w:val="left" w:pos="2432"/>
                <w:tab w:val="right" w:pos="9666"/>
              </w:tabs>
              <w:spacing w:before="60" w:after="60"/>
              <w:ind w:left="731" w:hanging="731"/>
              <w:jc w:val="both"/>
              <w:rPr>
                <w:rFonts w:ascii="Arial" w:hAnsi="Arial" w:cs="Arial"/>
                <w:b/>
                <w:sz w:val="20"/>
                <w:szCs w:val="20"/>
              </w:rPr>
            </w:pPr>
            <w:r w:rsidRPr="003827E1">
              <w:rPr>
                <w:rFonts w:ascii="Arial" w:hAnsi="Arial" w:cs="Arial"/>
                <w:b/>
                <w:sz w:val="20"/>
                <w:szCs w:val="20"/>
                <w:highlight w:val="yellow"/>
              </w:rPr>
              <w:t>[insert Trainer Address]</w:t>
            </w:r>
          </w:p>
        </w:tc>
      </w:tr>
      <w:tr w:rsidR="00AE5116" w14:paraId="4C181B5A" w14:textId="77777777" w:rsidTr="0044407D">
        <w:trPr>
          <w:trHeight w:val="190"/>
          <w:jc w:val="center"/>
        </w:trPr>
        <w:tc>
          <w:tcPr>
            <w:tcW w:w="105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8C2298" w14:textId="4694C6C0" w:rsidR="00AE5116" w:rsidRPr="003827E1" w:rsidRDefault="00AE5116" w:rsidP="0044407D">
            <w:pPr>
              <w:tabs>
                <w:tab w:val="left" w:pos="3960"/>
                <w:tab w:val="left" w:pos="4500"/>
                <w:tab w:val="right" w:pos="9808"/>
              </w:tabs>
              <w:jc w:val="both"/>
              <w:rPr>
                <w:rFonts w:ascii="Arial" w:hAnsi="Arial" w:cs="Arial"/>
                <w:b/>
                <w:sz w:val="24"/>
                <w:szCs w:val="24"/>
              </w:rPr>
            </w:pPr>
            <w:r w:rsidRPr="003827E1">
              <w:rPr>
                <w:rFonts w:ascii="Arial" w:hAnsi="Arial" w:cs="Arial"/>
                <w:b/>
                <w:sz w:val="24"/>
                <w:szCs w:val="24"/>
              </w:rPr>
              <w:t>PERMIT DETAILS</w:t>
            </w:r>
          </w:p>
        </w:tc>
      </w:tr>
      <w:tr w:rsidR="00D64FC4" w14:paraId="6F58CFDD" w14:textId="77777777" w:rsidTr="0044407D">
        <w:trPr>
          <w:jc w:val="center"/>
        </w:trPr>
        <w:tc>
          <w:tcPr>
            <w:tcW w:w="5298" w:type="dxa"/>
            <w:tcBorders>
              <w:top w:val="single" w:sz="4" w:space="0" w:color="auto"/>
              <w:left w:val="single" w:sz="4" w:space="0" w:color="auto"/>
              <w:bottom w:val="single" w:sz="4" w:space="0" w:color="auto"/>
              <w:right w:val="single" w:sz="4" w:space="0" w:color="auto"/>
            </w:tcBorders>
          </w:tcPr>
          <w:p w14:paraId="474B8ABD" w14:textId="4E783393" w:rsidR="00D64FC4" w:rsidRPr="003827E1" w:rsidRDefault="00891D5F" w:rsidP="00D64FC4">
            <w:pPr>
              <w:tabs>
                <w:tab w:val="left" w:pos="1014"/>
                <w:tab w:val="left" w:pos="3849"/>
                <w:tab w:val="right" w:pos="9666"/>
              </w:tabs>
              <w:spacing w:before="60" w:after="60"/>
              <w:ind w:left="731" w:hanging="731"/>
              <w:jc w:val="both"/>
              <w:rPr>
                <w:rFonts w:ascii="Arial" w:hAnsi="Arial" w:cs="Arial"/>
                <w:bCs/>
                <w:sz w:val="20"/>
                <w:szCs w:val="20"/>
              </w:rPr>
            </w:pPr>
            <w:sdt>
              <w:sdtPr>
                <w:rPr>
                  <w:rFonts w:ascii="Arial" w:hAnsi="Arial" w:cs="Arial"/>
                  <w:b/>
                  <w:sz w:val="28"/>
                  <w:szCs w:val="28"/>
                </w:rPr>
                <w:id w:val="-852798170"/>
                <w14:checkbox>
                  <w14:checked w14:val="0"/>
                  <w14:checkedState w14:val="2612" w14:font="MS Gothic"/>
                  <w14:uncheckedState w14:val="2610" w14:font="MS Gothic"/>
                </w14:checkbox>
              </w:sdtPr>
              <w:sdtEndPr/>
              <w:sdtContent>
                <w:r w:rsidR="00D15AE5" w:rsidRPr="003827E1">
                  <w:rPr>
                    <w:rFonts w:ascii="MS Gothic" w:eastAsia="MS Gothic" w:hAnsi="MS Gothic" w:cs="Arial"/>
                    <w:b/>
                    <w:sz w:val="28"/>
                    <w:szCs w:val="28"/>
                  </w:rPr>
                  <w:t>☐</w:t>
                </w:r>
              </w:sdtContent>
            </w:sdt>
            <w:r w:rsidR="00D64FC4" w:rsidRPr="003827E1">
              <w:rPr>
                <w:rFonts w:ascii="Arial" w:hAnsi="Arial" w:cs="Arial"/>
                <w:sz w:val="20"/>
                <w:szCs w:val="20"/>
              </w:rPr>
              <w:tab/>
            </w:r>
            <w:r w:rsidR="00D64FC4" w:rsidRPr="003827E1">
              <w:rPr>
                <w:rFonts w:ascii="Arial" w:hAnsi="Arial" w:cs="Arial"/>
                <w:b/>
                <w:sz w:val="20"/>
                <w:szCs w:val="20"/>
              </w:rPr>
              <w:t>Permit to Train</w:t>
            </w:r>
            <w:r w:rsidR="00D64FC4" w:rsidRPr="003827E1">
              <w:rPr>
                <w:rFonts w:ascii="Arial" w:hAnsi="Arial" w:cs="Arial"/>
                <w:bCs/>
                <w:sz w:val="20"/>
                <w:szCs w:val="20"/>
              </w:rPr>
              <w:t xml:space="preserve">: </w:t>
            </w:r>
          </w:p>
          <w:p w14:paraId="381656D1" w14:textId="77777777" w:rsidR="00D64FC4" w:rsidRPr="003827E1" w:rsidRDefault="00D64FC4" w:rsidP="00AE5116">
            <w:pPr>
              <w:tabs>
                <w:tab w:val="left" w:pos="1581"/>
                <w:tab w:val="left" w:pos="2432"/>
                <w:tab w:val="right" w:pos="9666"/>
              </w:tabs>
              <w:spacing w:before="60" w:after="60"/>
              <w:ind w:left="873" w:hanging="873"/>
              <w:jc w:val="both"/>
              <w:rPr>
                <w:rFonts w:ascii="Arial" w:hAnsi="Arial" w:cs="Arial"/>
                <w:sz w:val="20"/>
                <w:szCs w:val="20"/>
              </w:rPr>
            </w:pPr>
            <w:r w:rsidRPr="003827E1">
              <w:rPr>
                <w:rFonts w:ascii="Arial" w:hAnsi="Arial" w:cs="Arial"/>
                <w:sz w:val="20"/>
                <w:szCs w:val="20"/>
              </w:rPr>
              <w:tab/>
            </w:r>
            <w:sdt>
              <w:sdtPr>
                <w:rPr>
                  <w:rFonts w:ascii="Arial" w:hAnsi="Arial" w:cs="Arial"/>
                  <w:b/>
                  <w:sz w:val="20"/>
                  <w:szCs w:val="20"/>
                </w:rPr>
                <w:id w:val="-697227375"/>
                <w14:checkbox>
                  <w14:checked w14:val="0"/>
                  <w14:checkedState w14:val="2612" w14:font="MS Gothic"/>
                  <w14:uncheckedState w14:val="2610" w14:font="MS Gothic"/>
                </w14:checkbox>
              </w:sdtPr>
              <w:sdtEndPr/>
              <w:sdtContent>
                <w:r w:rsidRPr="003827E1">
                  <w:rPr>
                    <w:rFonts w:ascii="Segoe UI Symbol" w:eastAsia="MS Gothic" w:hAnsi="Segoe UI Symbol" w:cs="Segoe UI Symbol"/>
                    <w:b/>
                    <w:sz w:val="20"/>
                    <w:szCs w:val="20"/>
                  </w:rPr>
                  <w:t>☐</w:t>
                </w:r>
              </w:sdtContent>
            </w:sdt>
            <w:r w:rsidRPr="003827E1">
              <w:rPr>
                <w:rFonts w:ascii="Arial" w:hAnsi="Arial" w:cs="Arial"/>
                <w:sz w:val="20"/>
                <w:szCs w:val="20"/>
              </w:rPr>
              <w:tab/>
            </w:r>
            <w:r w:rsidRPr="003827E1">
              <w:rPr>
                <w:rFonts w:ascii="Arial" w:hAnsi="Arial" w:cs="Arial"/>
                <w:b/>
                <w:sz w:val="20"/>
                <w:szCs w:val="20"/>
              </w:rPr>
              <w:t xml:space="preserve">Permanent: </w:t>
            </w:r>
            <w:r w:rsidRPr="003827E1">
              <w:rPr>
                <w:rFonts w:ascii="Arial" w:hAnsi="Arial" w:cs="Arial"/>
                <w:bCs/>
                <w:sz w:val="20"/>
                <w:szCs w:val="20"/>
              </w:rPr>
              <w:t>Monthly</w:t>
            </w:r>
          </w:p>
          <w:p w14:paraId="291B5754" w14:textId="77777777" w:rsidR="00AE5116" w:rsidRPr="003827E1" w:rsidRDefault="00D64FC4" w:rsidP="00AE5116">
            <w:pPr>
              <w:tabs>
                <w:tab w:val="left" w:pos="1581"/>
                <w:tab w:val="left" w:pos="2432"/>
                <w:tab w:val="right" w:pos="9666"/>
              </w:tabs>
              <w:spacing w:before="60" w:after="60"/>
              <w:ind w:left="873" w:hanging="873"/>
              <w:jc w:val="both"/>
              <w:rPr>
                <w:rFonts w:ascii="Arial" w:hAnsi="Arial" w:cs="Arial"/>
                <w:sz w:val="20"/>
                <w:szCs w:val="20"/>
              </w:rPr>
            </w:pPr>
            <w:r w:rsidRPr="003827E1">
              <w:rPr>
                <w:rFonts w:ascii="Arial" w:hAnsi="Arial" w:cs="Arial"/>
                <w:sz w:val="20"/>
                <w:szCs w:val="20"/>
              </w:rPr>
              <w:tab/>
            </w:r>
            <w:sdt>
              <w:sdtPr>
                <w:rPr>
                  <w:rFonts w:ascii="Arial" w:hAnsi="Arial" w:cs="Arial"/>
                  <w:b/>
                  <w:sz w:val="20"/>
                  <w:szCs w:val="20"/>
                </w:rPr>
                <w:id w:val="835419740"/>
                <w14:checkbox>
                  <w14:checked w14:val="0"/>
                  <w14:checkedState w14:val="2612" w14:font="MS Gothic"/>
                  <w14:uncheckedState w14:val="2610" w14:font="MS Gothic"/>
                </w14:checkbox>
              </w:sdtPr>
              <w:sdtEndPr/>
              <w:sdtContent>
                <w:r w:rsidRPr="003827E1">
                  <w:rPr>
                    <w:rFonts w:ascii="Segoe UI Symbol" w:eastAsia="MS Gothic" w:hAnsi="Segoe UI Symbol" w:cs="Segoe UI Symbol"/>
                    <w:b/>
                    <w:sz w:val="20"/>
                    <w:szCs w:val="20"/>
                  </w:rPr>
                  <w:t>☐</w:t>
                </w:r>
              </w:sdtContent>
            </w:sdt>
            <w:r w:rsidRPr="003827E1">
              <w:rPr>
                <w:rFonts w:ascii="Arial" w:hAnsi="Arial" w:cs="Arial"/>
                <w:sz w:val="20"/>
                <w:szCs w:val="20"/>
              </w:rPr>
              <w:tab/>
            </w:r>
            <w:r w:rsidRPr="003827E1">
              <w:rPr>
                <w:rFonts w:ascii="Arial" w:hAnsi="Arial" w:cs="Arial"/>
                <w:b/>
                <w:bCs/>
                <w:sz w:val="20"/>
                <w:szCs w:val="20"/>
              </w:rPr>
              <w:t xml:space="preserve">Visitor: </w:t>
            </w:r>
            <w:r w:rsidRPr="003827E1">
              <w:rPr>
                <w:rFonts w:ascii="Arial" w:hAnsi="Arial" w:cs="Arial"/>
                <w:sz w:val="20"/>
                <w:szCs w:val="20"/>
              </w:rPr>
              <w:t>Monthly, expires in 3 months</w:t>
            </w:r>
          </w:p>
          <w:p w14:paraId="4C0D67D1" w14:textId="07ABD60F" w:rsidR="00D64FC4" w:rsidRPr="003827E1" w:rsidRDefault="00AE5116" w:rsidP="00AE5116">
            <w:pPr>
              <w:tabs>
                <w:tab w:val="left" w:pos="1581"/>
                <w:tab w:val="left" w:pos="2432"/>
                <w:tab w:val="right" w:pos="9666"/>
              </w:tabs>
              <w:spacing w:before="60" w:after="60"/>
              <w:ind w:left="873" w:hanging="873"/>
              <w:jc w:val="both"/>
              <w:rPr>
                <w:rFonts w:ascii="Arial" w:hAnsi="Arial" w:cs="Arial"/>
                <w:sz w:val="20"/>
                <w:szCs w:val="20"/>
              </w:rPr>
            </w:pPr>
            <w:r w:rsidRPr="003827E1">
              <w:rPr>
                <w:rFonts w:ascii="Arial" w:hAnsi="Arial" w:cs="Arial"/>
                <w:sz w:val="20"/>
                <w:szCs w:val="20"/>
              </w:rPr>
              <w:t xml:space="preserve"> </w:t>
            </w:r>
            <w:r w:rsidRPr="003827E1">
              <w:rPr>
                <w:rFonts w:ascii="Arial" w:hAnsi="Arial" w:cs="Arial"/>
                <w:sz w:val="20"/>
                <w:szCs w:val="20"/>
              </w:rPr>
              <w:tab/>
            </w:r>
            <w:r w:rsidRPr="003827E1">
              <w:rPr>
                <w:rFonts w:ascii="Arial" w:hAnsi="Arial" w:cs="Arial"/>
                <w:sz w:val="20"/>
                <w:szCs w:val="20"/>
              </w:rPr>
              <w:tab/>
              <w:t>from the date specified below.</w:t>
            </w:r>
          </w:p>
          <w:p w14:paraId="3954993D" w14:textId="0BD357A5" w:rsidR="00D64FC4" w:rsidRPr="003827E1" w:rsidRDefault="00D64FC4" w:rsidP="00D64FC4">
            <w:pPr>
              <w:tabs>
                <w:tab w:val="left" w:pos="1014"/>
                <w:tab w:val="left" w:pos="2432"/>
                <w:tab w:val="right" w:pos="9666"/>
              </w:tabs>
              <w:spacing w:before="60" w:after="60"/>
              <w:ind w:left="731" w:hanging="731"/>
              <w:jc w:val="both"/>
              <w:rPr>
                <w:rFonts w:ascii="Arial" w:hAnsi="Arial" w:cs="Arial"/>
                <w:sz w:val="20"/>
                <w:szCs w:val="20"/>
              </w:rPr>
            </w:pPr>
            <w:r w:rsidRPr="003827E1">
              <w:rPr>
                <w:rFonts w:ascii="Arial" w:hAnsi="Arial" w:cs="Arial"/>
                <w:sz w:val="20"/>
                <w:szCs w:val="20"/>
              </w:rPr>
              <w:tab/>
            </w:r>
          </w:p>
          <w:p w14:paraId="7D9DEF87" w14:textId="77777777" w:rsidR="00D64FC4" w:rsidRPr="003827E1" w:rsidRDefault="00D64FC4" w:rsidP="009A327C">
            <w:pPr>
              <w:tabs>
                <w:tab w:val="left" w:pos="1014"/>
                <w:tab w:val="left" w:pos="3849"/>
                <w:tab w:val="right" w:pos="9666"/>
              </w:tabs>
              <w:spacing w:before="60" w:after="60"/>
              <w:ind w:left="731" w:hanging="731"/>
              <w:jc w:val="both"/>
              <w:rPr>
                <w:rFonts w:ascii="Arial" w:hAnsi="Arial" w:cs="Arial"/>
                <w:b/>
                <w:sz w:val="20"/>
                <w:szCs w:val="20"/>
              </w:rPr>
            </w:pPr>
          </w:p>
        </w:tc>
        <w:tc>
          <w:tcPr>
            <w:tcW w:w="5299" w:type="dxa"/>
            <w:tcBorders>
              <w:top w:val="single" w:sz="4" w:space="0" w:color="auto"/>
              <w:left w:val="single" w:sz="4" w:space="0" w:color="auto"/>
              <w:bottom w:val="single" w:sz="4" w:space="0" w:color="auto"/>
              <w:right w:val="single" w:sz="4" w:space="0" w:color="auto"/>
            </w:tcBorders>
          </w:tcPr>
          <w:p w14:paraId="7D878A9B" w14:textId="0D14F139" w:rsidR="00D64FC4" w:rsidRPr="003827E1" w:rsidRDefault="00891D5F" w:rsidP="00D64FC4">
            <w:pPr>
              <w:tabs>
                <w:tab w:val="left" w:pos="1014"/>
                <w:tab w:val="left" w:pos="3849"/>
                <w:tab w:val="right" w:pos="9666"/>
              </w:tabs>
              <w:spacing w:before="60" w:after="60"/>
              <w:ind w:left="731" w:hanging="731"/>
              <w:jc w:val="both"/>
              <w:rPr>
                <w:rFonts w:ascii="Arial" w:hAnsi="Arial" w:cs="Arial"/>
                <w:bCs/>
                <w:sz w:val="20"/>
                <w:szCs w:val="20"/>
              </w:rPr>
            </w:pPr>
            <w:sdt>
              <w:sdtPr>
                <w:rPr>
                  <w:rFonts w:ascii="Arial" w:hAnsi="Arial" w:cs="Arial"/>
                  <w:b/>
                  <w:sz w:val="28"/>
                  <w:szCs w:val="28"/>
                </w:rPr>
                <w:id w:val="-454493704"/>
                <w14:checkbox>
                  <w14:checked w14:val="0"/>
                  <w14:checkedState w14:val="2612" w14:font="MS Gothic"/>
                  <w14:uncheckedState w14:val="2610" w14:font="MS Gothic"/>
                </w14:checkbox>
              </w:sdtPr>
              <w:sdtEndPr/>
              <w:sdtContent>
                <w:r w:rsidR="00D15AE5" w:rsidRPr="003827E1">
                  <w:rPr>
                    <w:rFonts w:ascii="MS Gothic" w:eastAsia="MS Gothic" w:hAnsi="MS Gothic" w:cs="Arial"/>
                    <w:b/>
                    <w:sz w:val="28"/>
                    <w:szCs w:val="28"/>
                  </w:rPr>
                  <w:t>☐</w:t>
                </w:r>
              </w:sdtContent>
            </w:sdt>
            <w:r w:rsidR="00D64FC4" w:rsidRPr="003827E1">
              <w:rPr>
                <w:rFonts w:ascii="Arial" w:hAnsi="Arial" w:cs="Arial"/>
                <w:sz w:val="20"/>
                <w:szCs w:val="20"/>
              </w:rPr>
              <w:tab/>
            </w:r>
            <w:r w:rsidR="00D64FC4" w:rsidRPr="003827E1">
              <w:rPr>
                <w:rFonts w:ascii="Arial" w:hAnsi="Arial" w:cs="Arial"/>
                <w:b/>
                <w:sz w:val="20"/>
                <w:szCs w:val="20"/>
              </w:rPr>
              <w:t>Permit to Occupy</w:t>
            </w:r>
            <w:r w:rsidR="00D64FC4" w:rsidRPr="003827E1">
              <w:rPr>
                <w:rFonts w:ascii="Arial" w:hAnsi="Arial" w:cs="Arial"/>
                <w:bCs/>
                <w:sz w:val="20"/>
                <w:szCs w:val="20"/>
              </w:rPr>
              <w:t>: allows use of stables and other facilities</w:t>
            </w:r>
          </w:p>
          <w:p w14:paraId="6AFFA444" w14:textId="5D140993" w:rsidR="00D64FC4" w:rsidRPr="003827E1" w:rsidRDefault="00D64FC4" w:rsidP="00AE5116">
            <w:pPr>
              <w:tabs>
                <w:tab w:val="left" w:pos="1014"/>
                <w:tab w:val="left" w:pos="2432"/>
                <w:tab w:val="right" w:pos="9666"/>
              </w:tabs>
              <w:spacing w:before="60" w:after="60"/>
              <w:ind w:left="731" w:hanging="731"/>
              <w:jc w:val="both"/>
              <w:rPr>
                <w:rFonts w:ascii="Arial" w:hAnsi="Arial" w:cs="Arial"/>
                <w:sz w:val="20"/>
                <w:szCs w:val="20"/>
              </w:rPr>
            </w:pPr>
            <w:r w:rsidRPr="003827E1">
              <w:rPr>
                <w:rFonts w:ascii="Arial" w:hAnsi="Arial" w:cs="Arial"/>
                <w:sz w:val="20"/>
                <w:szCs w:val="20"/>
              </w:rPr>
              <w:tab/>
              <w:t>Start Date: ______________</w:t>
            </w:r>
          </w:p>
          <w:p w14:paraId="6C4DC3A1" w14:textId="21807137" w:rsidR="00D64FC4" w:rsidRPr="003827E1" w:rsidRDefault="00D64FC4" w:rsidP="00D64FC4">
            <w:pPr>
              <w:tabs>
                <w:tab w:val="left" w:pos="1014"/>
                <w:tab w:val="left" w:pos="2148"/>
                <w:tab w:val="right" w:pos="9666"/>
              </w:tabs>
              <w:spacing w:before="60" w:after="60"/>
              <w:ind w:left="731" w:hanging="731"/>
              <w:jc w:val="both"/>
              <w:rPr>
                <w:rFonts w:ascii="Arial" w:hAnsi="Arial" w:cs="Arial"/>
                <w:sz w:val="20"/>
                <w:szCs w:val="20"/>
              </w:rPr>
            </w:pPr>
            <w:r w:rsidRPr="003827E1">
              <w:rPr>
                <w:rFonts w:ascii="Arial" w:hAnsi="Arial" w:cs="Arial"/>
                <w:sz w:val="20"/>
                <w:szCs w:val="20"/>
              </w:rPr>
              <w:tab/>
              <w:t>End Date: ______________</w:t>
            </w:r>
          </w:p>
          <w:p w14:paraId="29A52691" w14:textId="0B0CE2D2" w:rsidR="00AE5116" w:rsidRPr="003827E1" w:rsidRDefault="00AE5116" w:rsidP="00AE5116">
            <w:pPr>
              <w:tabs>
                <w:tab w:val="left" w:pos="1014"/>
                <w:tab w:val="left" w:pos="2148"/>
                <w:tab w:val="right" w:pos="9666"/>
              </w:tabs>
              <w:spacing w:before="60" w:after="60"/>
              <w:ind w:left="731" w:hanging="731"/>
              <w:jc w:val="both"/>
              <w:rPr>
                <w:rFonts w:ascii="Arial" w:hAnsi="Arial" w:cs="Arial"/>
                <w:sz w:val="20"/>
                <w:szCs w:val="20"/>
              </w:rPr>
            </w:pPr>
            <w:r w:rsidRPr="003827E1">
              <w:rPr>
                <w:rFonts w:ascii="Arial" w:hAnsi="Arial" w:cs="Arial"/>
                <w:sz w:val="20"/>
                <w:szCs w:val="20"/>
              </w:rPr>
              <w:tab/>
              <w:t>Stable Details: ______________</w:t>
            </w:r>
          </w:p>
          <w:p w14:paraId="2EFB076E" w14:textId="64C04662" w:rsidR="00AE5116" w:rsidRPr="003827E1" w:rsidRDefault="00AE5116" w:rsidP="00AE5116">
            <w:pPr>
              <w:tabs>
                <w:tab w:val="left" w:pos="1014"/>
                <w:tab w:val="left" w:pos="3849"/>
                <w:tab w:val="right" w:pos="9666"/>
              </w:tabs>
              <w:spacing w:before="60" w:after="60"/>
              <w:ind w:left="731" w:hanging="731"/>
              <w:jc w:val="both"/>
              <w:rPr>
                <w:rFonts w:ascii="Arial" w:hAnsi="Arial" w:cs="Arial"/>
                <w:b/>
                <w:sz w:val="20"/>
                <w:szCs w:val="20"/>
              </w:rPr>
            </w:pPr>
          </w:p>
        </w:tc>
      </w:tr>
      <w:tr w:rsidR="00D64FC4" w14:paraId="293B3859" w14:textId="77777777" w:rsidTr="001C197F">
        <w:trPr>
          <w:jc w:val="center"/>
        </w:trPr>
        <w:tc>
          <w:tcPr>
            <w:tcW w:w="105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B8F877" w14:textId="77777777" w:rsidR="00D64FC4" w:rsidRPr="003827E1" w:rsidRDefault="00AE5116" w:rsidP="00D64FC4">
            <w:pPr>
              <w:spacing w:line="276" w:lineRule="auto"/>
              <w:jc w:val="both"/>
              <w:rPr>
                <w:rFonts w:ascii="Arial" w:hAnsi="Arial" w:cs="Arial"/>
                <w:b/>
                <w:sz w:val="24"/>
                <w:szCs w:val="24"/>
              </w:rPr>
            </w:pPr>
            <w:r w:rsidRPr="003827E1">
              <w:rPr>
                <w:rFonts w:ascii="Arial" w:hAnsi="Arial" w:cs="Arial"/>
                <w:b/>
                <w:sz w:val="24"/>
                <w:szCs w:val="24"/>
              </w:rPr>
              <w:t>APPROVED</w:t>
            </w:r>
          </w:p>
          <w:p w14:paraId="1AFAF950" w14:textId="5C7F6383" w:rsidR="00AE5116" w:rsidRPr="003827E1" w:rsidRDefault="00AE5116" w:rsidP="00D64FC4">
            <w:pPr>
              <w:spacing w:line="276" w:lineRule="auto"/>
              <w:jc w:val="both"/>
              <w:rPr>
                <w:rFonts w:ascii="Arial" w:hAnsi="Arial" w:cs="Arial"/>
                <w:bCs/>
                <w:sz w:val="20"/>
                <w:szCs w:val="20"/>
              </w:rPr>
            </w:pPr>
            <w:r w:rsidRPr="003827E1">
              <w:rPr>
                <w:rFonts w:ascii="Arial" w:hAnsi="Arial" w:cs="Arial"/>
                <w:bCs/>
                <w:sz w:val="20"/>
                <w:szCs w:val="20"/>
              </w:rPr>
              <w:t>Issued on behalf of the Club:</w:t>
            </w:r>
          </w:p>
        </w:tc>
      </w:tr>
      <w:tr w:rsidR="00D64FC4" w14:paraId="5ED840C4" w14:textId="77777777" w:rsidTr="001C197F">
        <w:trPr>
          <w:trHeight w:val="1177"/>
          <w:jc w:val="center"/>
        </w:trPr>
        <w:tc>
          <w:tcPr>
            <w:tcW w:w="10597" w:type="dxa"/>
            <w:gridSpan w:val="2"/>
            <w:tcBorders>
              <w:top w:val="single" w:sz="4" w:space="0" w:color="auto"/>
              <w:left w:val="single" w:sz="4" w:space="0" w:color="auto"/>
              <w:bottom w:val="single" w:sz="4" w:space="0" w:color="auto"/>
              <w:right w:val="single" w:sz="4" w:space="0" w:color="auto"/>
            </w:tcBorders>
          </w:tcPr>
          <w:p w14:paraId="6729F94E" w14:textId="77777777" w:rsidR="00D64FC4" w:rsidRPr="003827E1" w:rsidRDefault="00D64FC4" w:rsidP="00D64FC4">
            <w:pPr>
              <w:tabs>
                <w:tab w:val="left" w:pos="3960"/>
                <w:tab w:val="left" w:pos="4500"/>
                <w:tab w:val="left" w:pos="8967"/>
                <w:tab w:val="right" w:pos="9666"/>
              </w:tabs>
              <w:jc w:val="both"/>
              <w:rPr>
                <w:rFonts w:ascii="Arial" w:hAnsi="Arial" w:cs="Arial"/>
                <w:sz w:val="20"/>
                <w:szCs w:val="20"/>
              </w:rPr>
            </w:pPr>
          </w:p>
          <w:p w14:paraId="57657A72" w14:textId="2D944FE5" w:rsidR="00D64FC4" w:rsidRPr="003827E1" w:rsidRDefault="00D64FC4" w:rsidP="00D64FC4">
            <w:pPr>
              <w:tabs>
                <w:tab w:val="left" w:pos="3960"/>
                <w:tab w:val="left" w:pos="4500"/>
                <w:tab w:val="left" w:pos="8967"/>
                <w:tab w:val="right" w:pos="9666"/>
              </w:tabs>
              <w:jc w:val="both"/>
              <w:rPr>
                <w:rFonts w:ascii="Arial" w:hAnsi="Arial" w:cs="Arial"/>
                <w:sz w:val="20"/>
                <w:szCs w:val="20"/>
              </w:rPr>
            </w:pPr>
            <w:r w:rsidRPr="003827E1">
              <w:rPr>
                <w:rFonts w:ascii="Arial" w:hAnsi="Arial" w:cs="Arial"/>
                <w:sz w:val="20"/>
                <w:szCs w:val="20"/>
              </w:rPr>
              <w:t>Signed:                                                                                                                    Date:</w:t>
            </w:r>
          </w:p>
          <w:p w14:paraId="51001647" w14:textId="77777777" w:rsidR="00AE5116" w:rsidRPr="003827E1" w:rsidRDefault="00AE5116" w:rsidP="00AE5116">
            <w:pPr>
              <w:tabs>
                <w:tab w:val="left" w:pos="3960"/>
                <w:tab w:val="left" w:pos="4500"/>
                <w:tab w:val="left" w:pos="8967"/>
                <w:tab w:val="right" w:pos="9666"/>
              </w:tabs>
              <w:jc w:val="both"/>
              <w:rPr>
                <w:rFonts w:ascii="Arial" w:hAnsi="Arial" w:cs="Arial"/>
                <w:sz w:val="20"/>
                <w:szCs w:val="20"/>
              </w:rPr>
            </w:pPr>
          </w:p>
          <w:p w14:paraId="346DD3B1" w14:textId="77777777" w:rsidR="00B417F4" w:rsidRDefault="00B417F4" w:rsidP="00AE5116">
            <w:pPr>
              <w:tabs>
                <w:tab w:val="left" w:pos="3960"/>
                <w:tab w:val="left" w:pos="4500"/>
                <w:tab w:val="left" w:pos="8967"/>
                <w:tab w:val="right" w:pos="9666"/>
              </w:tabs>
              <w:jc w:val="both"/>
              <w:rPr>
                <w:rFonts w:ascii="Arial" w:hAnsi="Arial" w:cs="Arial"/>
                <w:sz w:val="20"/>
                <w:szCs w:val="20"/>
              </w:rPr>
            </w:pPr>
          </w:p>
          <w:p w14:paraId="7FA76071" w14:textId="31696C55" w:rsidR="00AE5116" w:rsidRPr="003827E1" w:rsidRDefault="00AE5116" w:rsidP="00AE5116">
            <w:pPr>
              <w:tabs>
                <w:tab w:val="left" w:pos="3960"/>
                <w:tab w:val="left" w:pos="4500"/>
                <w:tab w:val="left" w:pos="8967"/>
                <w:tab w:val="right" w:pos="9666"/>
              </w:tabs>
              <w:jc w:val="both"/>
              <w:rPr>
                <w:rFonts w:ascii="Arial" w:hAnsi="Arial" w:cs="Arial"/>
                <w:sz w:val="20"/>
                <w:szCs w:val="20"/>
              </w:rPr>
            </w:pPr>
            <w:r w:rsidRPr="003827E1">
              <w:rPr>
                <w:rFonts w:ascii="Arial" w:hAnsi="Arial" w:cs="Arial"/>
                <w:sz w:val="20"/>
                <w:szCs w:val="20"/>
              </w:rPr>
              <w:t xml:space="preserve">Name:                                                                                                                    </w:t>
            </w:r>
          </w:p>
          <w:p w14:paraId="1D126F0A" w14:textId="673A8D60" w:rsidR="00AE5116" w:rsidRPr="003827E1" w:rsidRDefault="00AE5116" w:rsidP="00AE5116">
            <w:pPr>
              <w:tabs>
                <w:tab w:val="left" w:pos="3960"/>
                <w:tab w:val="left" w:pos="4500"/>
                <w:tab w:val="left" w:pos="8967"/>
                <w:tab w:val="right" w:pos="9666"/>
              </w:tabs>
              <w:jc w:val="both"/>
              <w:rPr>
                <w:rFonts w:ascii="Arial" w:hAnsi="Arial" w:cs="Arial"/>
                <w:sz w:val="20"/>
                <w:szCs w:val="20"/>
              </w:rPr>
            </w:pPr>
          </w:p>
          <w:p w14:paraId="505A23FB" w14:textId="62FC87B5" w:rsidR="00AE5116" w:rsidRPr="003827E1" w:rsidRDefault="00AE5116" w:rsidP="00AE5116">
            <w:pPr>
              <w:tabs>
                <w:tab w:val="left" w:pos="3960"/>
                <w:tab w:val="left" w:pos="4500"/>
                <w:tab w:val="left" w:pos="8967"/>
                <w:tab w:val="right" w:pos="9666"/>
              </w:tabs>
              <w:jc w:val="both"/>
              <w:rPr>
                <w:rFonts w:ascii="Arial" w:hAnsi="Arial" w:cs="Arial"/>
                <w:sz w:val="20"/>
                <w:szCs w:val="20"/>
              </w:rPr>
            </w:pPr>
            <w:r w:rsidRPr="003827E1">
              <w:rPr>
                <w:rFonts w:ascii="Arial" w:hAnsi="Arial" w:cs="Arial"/>
                <w:sz w:val="20"/>
                <w:szCs w:val="20"/>
              </w:rPr>
              <w:t xml:space="preserve">Position:                                                                                                                    </w:t>
            </w:r>
          </w:p>
          <w:p w14:paraId="504E1714" w14:textId="6B175375" w:rsidR="00AE5116" w:rsidRPr="003827E1" w:rsidRDefault="00AE5116" w:rsidP="00AE5116">
            <w:pPr>
              <w:tabs>
                <w:tab w:val="left" w:pos="3960"/>
                <w:tab w:val="left" w:pos="4500"/>
                <w:tab w:val="left" w:pos="8967"/>
                <w:tab w:val="right" w:pos="9666"/>
              </w:tabs>
              <w:jc w:val="both"/>
              <w:rPr>
                <w:rFonts w:ascii="Arial" w:hAnsi="Arial" w:cs="Arial"/>
                <w:b/>
                <w:sz w:val="20"/>
                <w:szCs w:val="20"/>
                <w:u w:val="single"/>
              </w:rPr>
            </w:pPr>
          </w:p>
        </w:tc>
      </w:tr>
    </w:tbl>
    <w:p w14:paraId="24A95DBB" w14:textId="77777777" w:rsidR="003827E1" w:rsidRDefault="003827E1">
      <w:pPr>
        <w:pStyle w:val="Title"/>
        <w:jc w:val="center"/>
        <w:rPr>
          <w:rFonts w:ascii="Arial" w:hAnsi="Arial" w:cs="Arial"/>
          <w:sz w:val="52"/>
          <w:szCs w:val="52"/>
        </w:rPr>
      </w:pPr>
    </w:p>
    <w:p w14:paraId="3EA6D247" w14:textId="77777777" w:rsidR="003827E1" w:rsidRDefault="003827E1">
      <w:pPr>
        <w:rPr>
          <w:rFonts w:ascii="Arial" w:eastAsiaTheme="majorEastAsia" w:hAnsi="Arial" w:cs="Arial"/>
          <w:spacing w:val="-10"/>
          <w:kern w:val="28"/>
          <w:sz w:val="52"/>
          <w:szCs w:val="52"/>
        </w:rPr>
      </w:pPr>
      <w:r>
        <w:rPr>
          <w:rFonts w:ascii="Arial" w:hAnsi="Arial" w:cs="Arial"/>
          <w:sz w:val="52"/>
          <w:szCs w:val="52"/>
        </w:rPr>
        <w:br w:type="page"/>
      </w:r>
    </w:p>
    <w:p w14:paraId="1562623A" w14:textId="107DA16F" w:rsidR="00DD2921" w:rsidRPr="003827E1" w:rsidRDefault="00BA01B8">
      <w:pPr>
        <w:pStyle w:val="Title"/>
        <w:jc w:val="center"/>
        <w:rPr>
          <w:rFonts w:ascii="Arial" w:hAnsi="Arial" w:cs="Arial"/>
          <w:sz w:val="40"/>
          <w:szCs w:val="40"/>
        </w:rPr>
      </w:pPr>
      <w:r w:rsidRPr="003827E1">
        <w:rPr>
          <w:rFonts w:ascii="Arial" w:hAnsi="Arial" w:cs="Arial"/>
          <w:sz w:val="40"/>
          <w:szCs w:val="40"/>
        </w:rPr>
        <w:lastRenderedPageBreak/>
        <w:t xml:space="preserve">Stables and Training </w:t>
      </w:r>
      <w:r w:rsidR="008E061D" w:rsidRPr="003827E1">
        <w:rPr>
          <w:rFonts w:ascii="Arial" w:hAnsi="Arial" w:cs="Arial"/>
          <w:sz w:val="40"/>
          <w:szCs w:val="40"/>
        </w:rPr>
        <w:t xml:space="preserve">- </w:t>
      </w:r>
      <w:r w:rsidR="0076351D" w:rsidRPr="003827E1">
        <w:rPr>
          <w:rFonts w:ascii="Arial" w:hAnsi="Arial" w:cs="Arial"/>
          <w:sz w:val="40"/>
          <w:szCs w:val="40"/>
        </w:rPr>
        <w:t>Club Specific Terms</w:t>
      </w:r>
    </w:p>
    <w:p w14:paraId="66AF724F" w14:textId="161DD5F0" w:rsidR="008E061D" w:rsidRPr="003827E1" w:rsidRDefault="008E061D" w:rsidP="003827E1">
      <w:pPr>
        <w:pStyle w:val="Header"/>
        <w:jc w:val="both"/>
        <w:rPr>
          <w:rFonts w:ascii="Arial" w:hAnsi="Arial" w:cs="Arial"/>
        </w:rPr>
      </w:pPr>
      <w:r w:rsidRPr="003827E1">
        <w:rPr>
          <w:rFonts w:ascii="Arial" w:hAnsi="Arial" w:cs="Arial"/>
        </w:rPr>
        <w:t>The</w:t>
      </w:r>
      <w:r w:rsidRPr="003827E1">
        <w:rPr>
          <w:rFonts w:ascii="Arial" w:hAnsi="Arial" w:cs="Arial"/>
          <w:b/>
          <w:bCs/>
        </w:rPr>
        <w:t xml:space="preserve"> </w:t>
      </w:r>
      <w:r w:rsidRPr="003827E1">
        <w:rPr>
          <w:rFonts w:ascii="Arial" w:hAnsi="Arial" w:cs="Arial"/>
        </w:rPr>
        <w:t>Stables and Training – Standard Terms</w:t>
      </w:r>
      <w:r w:rsidRPr="003827E1">
        <w:rPr>
          <w:rFonts w:ascii="Arial" w:hAnsi="Arial" w:cs="Arial"/>
          <w:b/>
          <w:bCs/>
        </w:rPr>
        <w:t xml:space="preserve"> </w:t>
      </w:r>
      <w:r w:rsidRPr="003827E1">
        <w:rPr>
          <w:rFonts w:ascii="Arial" w:hAnsi="Arial" w:cs="Arial"/>
          <w:i/>
          <w:iCs/>
        </w:rPr>
        <w:t>(“</w:t>
      </w:r>
      <w:r w:rsidRPr="003827E1">
        <w:rPr>
          <w:rFonts w:ascii="Arial" w:hAnsi="Arial" w:cs="Arial"/>
          <w:b/>
          <w:bCs/>
          <w:i/>
          <w:iCs/>
        </w:rPr>
        <w:t>Standard Term</w:t>
      </w:r>
      <w:r w:rsidR="003827E1" w:rsidRPr="003827E1">
        <w:rPr>
          <w:rFonts w:ascii="Arial" w:hAnsi="Arial" w:cs="Arial"/>
          <w:b/>
          <w:bCs/>
          <w:i/>
          <w:iCs/>
        </w:rPr>
        <w:t>s</w:t>
      </w:r>
      <w:r w:rsidRPr="003827E1">
        <w:rPr>
          <w:rFonts w:ascii="Arial" w:hAnsi="Arial" w:cs="Arial"/>
          <w:i/>
          <w:iCs/>
        </w:rPr>
        <w:t xml:space="preserve">”) </w:t>
      </w:r>
      <w:r w:rsidRPr="003827E1">
        <w:rPr>
          <w:rFonts w:ascii="Arial" w:hAnsi="Arial" w:cs="Arial"/>
        </w:rPr>
        <w:t xml:space="preserve">apply to the use of stables and training facilities at the </w:t>
      </w:r>
      <w:r w:rsidR="001B4DD7" w:rsidRPr="006D6204">
        <w:rPr>
          <w:rFonts w:ascii="Arial" w:hAnsi="Arial" w:cs="Arial"/>
        </w:rPr>
        <w:t>Club and</w:t>
      </w:r>
      <w:r w:rsidRPr="003827E1">
        <w:rPr>
          <w:rFonts w:ascii="Arial" w:hAnsi="Arial" w:cs="Arial"/>
        </w:rPr>
        <w:t xml:space="preserve"> must be read together with these </w:t>
      </w:r>
      <w:r w:rsidR="003827E1">
        <w:rPr>
          <w:rFonts w:ascii="Arial" w:hAnsi="Arial" w:cs="Arial"/>
        </w:rPr>
        <w:t xml:space="preserve">Stables and Training - </w:t>
      </w:r>
      <w:r w:rsidRPr="003827E1">
        <w:rPr>
          <w:rFonts w:ascii="Arial" w:hAnsi="Arial" w:cs="Arial"/>
        </w:rPr>
        <w:t>Club Specific Terms</w:t>
      </w:r>
      <w:r w:rsidR="003827E1">
        <w:rPr>
          <w:rFonts w:ascii="Arial" w:hAnsi="Arial" w:cs="Arial"/>
        </w:rPr>
        <w:t xml:space="preserve"> (</w:t>
      </w:r>
      <w:r w:rsidR="003827E1" w:rsidRPr="003827E1">
        <w:rPr>
          <w:rFonts w:ascii="Arial" w:hAnsi="Arial" w:cs="Arial"/>
          <w:i/>
          <w:iCs/>
        </w:rPr>
        <w:t>“</w:t>
      </w:r>
      <w:r w:rsidR="003827E1" w:rsidRPr="003827E1">
        <w:rPr>
          <w:rFonts w:ascii="Arial" w:hAnsi="Arial" w:cs="Arial"/>
          <w:b/>
          <w:bCs/>
          <w:i/>
          <w:iCs/>
        </w:rPr>
        <w:t>Club Specific Terms</w:t>
      </w:r>
      <w:r w:rsidR="003827E1" w:rsidRPr="003827E1">
        <w:rPr>
          <w:rFonts w:ascii="Arial" w:hAnsi="Arial" w:cs="Arial"/>
          <w:i/>
          <w:iCs/>
        </w:rPr>
        <w:t>”</w:t>
      </w:r>
      <w:r w:rsidR="003827E1">
        <w:rPr>
          <w:rFonts w:ascii="Arial" w:hAnsi="Arial" w:cs="Arial"/>
        </w:rPr>
        <w:t>)</w:t>
      </w:r>
      <w:r w:rsidRPr="003827E1">
        <w:rPr>
          <w:rFonts w:ascii="Arial" w:hAnsi="Arial" w:cs="Arial"/>
        </w:rPr>
        <w:t>. A copy of the Standard Terms is available on request if not attached to these Club Specific Terms.</w:t>
      </w:r>
    </w:p>
    <w:p w14:paraId="1B5D9C8F" w14:textId="15F440F3" w:rsidR="00C03684" w:rsidRPr="003827E1" w:rsidRDefault="003827E1" w:rsidP="007D313D">
      <w:pPr>
        <w:spacing w:before="240"/>
        <w:rPr>
          <w:rFonts w:ascii="Arial" w:hAnsi="Arial" w:cs="Arial"/>
          <w:b/>
          <w:bCs/>
          <w:sz w:val="32"/>
          <w:szCs w:val="32"/>
        </w:rPr>
      </w:pPr>
      <w:r>
        <w:rPr>
          <w:rFonts w:ascii="Arial" w:hAnsi="Arial" w:cs="Arial"/>
          <w:b/>
          <w:bCs/>
          <w:sz w:val="32"/>
          <w:szCs w:val="32"/>
        </w:rPr>
        <w:t xml:space="preserve">Club </w:t>
      </w:r>
      <w:r w:rsidR="00C03684" w:rsidRPr="003827E1">
        <w:rPr>
          <w:rFonts w:ascii="Arial" w:hAnsi="Arial" w:cs="Arial"/>
          <w:b/>
          <w:bCs/>
          <w:sz w:val="32"/>
          <w:szCs w:val="32"/>
        </w:rPr>
        <w:t xml:space="preserve">Details: </w:t>
      </w:r>
    </w:p>
    <w:tbl>
      <w:tblPr>
        <w:tblStyle w:val="TableGrid"/>
        <w:tblW w:w="0" w:type="auto"/>
        <w:tblLook w:val="04A0" w:firstRow="1" w:lastRow="0" w:firstColumn="1" w:lastColumn="0" w:noHBand="0" w:noVBand="1"/>
      </w:tblPr>
      <w:tblGrid>
        <w:gridCol w:w="2689"/>
        <w:gridCol w:w="7229"/>
      </w:tblGrid>
      <w:tr w:rsidR="00C03684" w:rsidRPr="006D6204" w14:paraId="229DEBD5" w14:textId="77777777" w:rsidTr="003D2D03">
        <w:trPr>
          <w:cantSplit/>
        </w:trPr>
        <w:tc>
          <w:tcPr>
            <w:tcW w:w="2689" w:type="dxa"/>
          </w:tcPr>
          <w:p w14:paraId="40FE419F" w14:textId="5C192616" w:rsidR="00C03684" w:rsidRPr="006D6204" w:rsidRDefault="00C03684" w:rsidP="008179B6">
            <w:pPr>
              <w:pStyle w:val="ListParagraph"/>
              <w:numPr>
                <w:ilvl w:val="0"/>
                <w:numId w:val="2"/>
              </w:numPr>
              <w:spacing w:before="120" w:after="120"/>
              <w:ind w:left="447" w:hanging="425"/>
              <w:rPr>
                <w:rFonts w:ascii="Arial" w:hAnsi="Arial" w:cs="Arial"/>
                <w:b/>
                <w:bCs/>
              </w:rPr>
            </w:pPr>
            <w:r w:rsidRPr="006D6204">
              <w:rPr>
                <w:rFonts w:ascii="Arial" w:hAnsi="Arial" w:cs="Arial"/>
                <w:b/>
                <w:bCs/>
              </w:rPr>
              <w:t>Club:</w:t>
            </w:r>
          </w:p>
        </w:tc>
        <w:tc>
          <w:tcPr>
            <w:tcW w:w="7229" w:type="dxa"/>
          </w:tcPr>
          <w:p w14:paraId="551979A4" w14:textId="77777777" w:rsidR="00C03684" w:rsidRPr="006D6204" w:rsidRDefault="00C849A7" w:rsidP="00C03684">
            <w:pPr>
              <w:spacing w:before="120" w:after="120"/>
              <w:rPr>
                <w:rFonts w:ascii="Arial" w:hAnsi="Arial" w:cs="Arial"/>
              </w:rPr>
            </w:pPr>
            <w:r w:rsidRPr="006D6204">
              <w:rPr>
                <w:rFonts w:ascii="Arial" w:hAnsi="Arial" w:cs="Arial"/>
              </w:rPr>
              <w:t>[</w:t>
            </w:r>
            <w:r w:rsidRPr="006D6204">
              <w:rPr>
                <w:rFonts w:ascii="Arial" w:hAnsi="Arial" w:cs="Arial"/>
                <w:highlight w:val="yellow"/>
              </w:rPr>
              <w:t>Insert</w:t>
            </w:r>
            <w:r w:rsidRPr="006D6204">
              <w:rPr>
                <w:rFonts w:ascii="Arial" w:hAnsi="Arial" w:cs="Arial"/>
              </w:rPr>
              <w:t>]</w:t>
            </w:r>
          </w:p>
          <w:p w14:paraId="7528359E" w14:textId="61034275" w:rsidR="003D2D03" w:rsidRPr="006D6204" w:rsidRDefault="003D2D03" w:rsidP="00C03684">
            <w:pPr>
              <w:spacing w:before="120" w:after="120"/>
              <w:rPr>
                <w:rFonts w:ascii="Arial" w:hAnsi="Arial" w:cs="Arial"/>
              </w:rPr>
            </w:pPr>
          </w:p>
        </w:tc>
      </w:tr>
      <w:tr w:rsidR="00C03684" w:rsidRPr="006D6204" w14:paraId="291E70E3" w14:textId="77777777" w:rsidTr="003D2D03">
        <w:trPr>
          <w:cantSplit/>
        </w:trPr>
        <w:tc>
          <w:tcPr>
            <w:tcW w:w="2689" w:type="dxa"/>
          </w:tcPr>
          <w:p w14:paraId="1F6D008E" w14:textId="70FE846F" w:rsidR="00C03684" w:rsidRPr="006D6204" w:rsidRDefault="00C03684" w:rsidP="008179B6">
            <w:pPr>
              <w:pStyle w:val="ListParagraph"/>
              <w:numPr>
                <w:ilvl w:val="0"/>
                <w:numId w:val="2"/>
              </w:numPr>
              <w:spacing w:before="120" w:after="120"/>
              <w:ind w:left="447" w:hanging="425"/>
              <w:rPr>
                <w:rFonts w:ascii="Arial" w:hAnsi="Arial" w:cs="Arial"/>
                <w:b/>
                <w:bCs/>
              </w:rPr>
            </w:pPr>
            <w:r w:rsidRPr="006D6204">
              <w:rPr>
                <w:rFonts w:ascii="Arial" w:hAnsi="Arial" w:cs="Arial"/>
                <w:b/>
                <w:bCs/>
              </w:rPr>
              <w:t>Club Address:</w:t>
            </w:r>
          </w:p>
        </w:tc>
        <w:tc>
          <w:tcPr>
            <w:tcW w:w="7229" w:type="dxa"/>
          </w:tcPr>
          <w:p w14:paraId="6B1EC137" w14:textId="77777777" w:rsidR="00C03684" w:rsidRPr="006D6204" w:rsidRDefault="00C849A7" w:rsidP="00C03684">
            <w:pPr>
              <w:spacing w:before="120" w:after="120"/>
              <w:rPr>
                <w:rFonts w:ascii="Arial" w:hAnsi="Arial" w:cs="Arial"/>
              </w:rPr>
            </w:pPr>
            <w:r w:rsidRPr="006D6204">
              <w:rPr>
                <w:rFonts w:ascii="Arial" w:hAnsi="Arial" w:cs="Arial"/>
              </w:rPr>
              <w:t>[</w:t>
            </w:r>
            <w:r w:rsidRPr="006D6204">
              <w:rPr>
                <w:rFonts w:ascii="Arial" w:hAnsi="Arial" w:cs="Arial"/>
                <w:highlight w:val="yellow"/>
              </w:rPr>
              <w:t>Insert</w:t>
            </w:r>
            <w:r w:rsidRPr="006D6204">
              <w:rPr>
                <w:rFonts w:ascii="Arial" w:hAnsi="Arial" w:cs="Arial"/>
              </w:rPr>
              <w:t>]</w:t>
            </w:r>
          </w:p>
          <w:p w14:paraId="33BB0793" w14:textId="4D5C5B13" w:rsidR="003D2D03" w:rsidRPr="006D6204" w:rsidRDefault="003D2D03" w:rsidP="00C03684">
            <w:pPr>
              <w:spacing w:before="120" w:after="120"/>
              <w:rPr>
                <w:rFonts w:ascii="Arial" w:hAnsi="Arial" w:cs="Arial"/>
              </w:rPr>
            </w:pPr>
          </w:p>
        </w:tc>
      </w:tr>
      <w:tr w:rsidR="005C36E5" w:rsidRPr="006D6204" w14:paraId="6DB55D3C" w14:textId="77777777" w:rsidTr="003D2D03">
        <w:trPr>
          <w:cantSplit/>
        </w:trPr>
        <w:tc>
          <w:tcPr>
            <w:tcW w:w="2689" w:type="dxa"/>
          </w:tcPr>
          <w:p w14:paraId="1B18E697" w14:textId="77777777" w:rsidR="005C36E5" w:rsidRPr="006D6204" w:rsidRDefault="005C36E5" w:rsidP="008179B6">
            <w:pPr>
              <w:pStyle w:val="ListParagraph"/>
              <w:numPr>
                <w:ilvl w:val="0"/>
                <w:numId w:val="2"/>
              </w:numPr>
              <w:spacing w:before="120" w:after="120"/>
              <w:ind w:left="447" w:hanging="425"/>
              <w:rPr>
                <w:rFonts w:ascii="Arial" w:hAnsi="Arial" w:cs="Arial"/>
                <w:b/>
                <w:bCs/>
              </w:rPr>
            </w:pPr>
            <w:r w:rsidRPr="006D6204">
              <w:rPr>
                <w:rFonts w:ascii="Arial" w:hAnsi="Arial" w:cs="Arial"/>
                <w:b/>
                <w:bCs/>
              </w:rPr>
              <w:t>Fees:</w:t>
            </w:r>
          </w:p>
          <w:p w14:paraId="3B3A4FB2" w14:textId="77777777" w:rsidR="001C197F" w:rsidRPr="006D6204" w:rsidRDefault="001C197F" w:rsidP="001C197F">
            <w:pPr>
              <w:pStyle w:val="ListParagraph"/>
              <w:spacing w:before="120" w:after="120"/>
              <w:ind w:left="447"/>
              <w:rPr>
                <w:rFonts w:ascii="Arial" w:hAnsi="Arial" w:cs="Arial"/>
              </w:rPr>
            </w:pPr>
            <w:r w:rsidRPr="006D6204">
              <w:rPr>
                <w:rFonts w:ascii="Arial" w:hAnsi="Arial" w:cs="Arial"/>
              </w:rPr>
              <w:t>All fees are exclusive of GST.</w:t>
            </w:r>
          </w:p>
          <w:p w14:paraId="539D857E" w14:textId="77777777" w:rsidR="007D313D" w:rsidRPr="006D6204" w:rsidRDefault="007D313D" w:rsidP="001C197F">
            <w:pPr>
              <w:pStyle w:val="ListParagraph"/>
              <w:spacing w:before="120" w:after="120"/>
              <w:ind w:left="447"/>
              <w:rPr>
                <w:rFonts w:ascii="Arial" w:hAnsi="Arial" w:cs="Arial"/>
              </w:rPr>
            </w:pPr>
          </w:p>
          <w:p w14:paraId="513CB408" w14:textId="28464787" w:rsidR="007D313D" w:rsidRPr="006D6204" w:rsidRDefault="007D313D" w:rsidP="001C197F">
            <w:pPr>
              <w:pStyle w:val="ListParagraph"/>
              <w:spacing w:before="120" w:after="120"/>
              <w:ind w:left="447"/>
              <w:rPr>
                <w:rFonts w:ascii="Arial" w:hAnsi="Arial" w:cs="Arial"/>
                <w:b/>
                <w:bCs/>
                <w:i/>
                <w:iCs/>
              </w:rPr>
            </w:pPr>
            <w:r w:rsidRPr="006D6204">
              <w:rPr>
                <w:rFonts w:ascii="Arial" w:hAnsi="Arial" w:cs="Arial"/>
                <w:b/>
                <w:bCs/>
                <w:i/>
                <w:iCs/>
                <w:highlight w:val="yellow"/>
              </w:rPr>
              <w:t>[Update entire table to reflect Club fee structure and facilities]</w:t>
            </w:r>
          </w:p>
        </w:tc>
        <w:tc>
          <w:tcPr>
            <w:tcW w:w="7229" w:type="dxa"/>
          </w:tcPr>
          <w:p w14:paraId="3435F00E" w14:textId="0461BC89" w:rsidR="005C36E5" w:rsidRPr="006D6204" w:rsidRDefault="00BA75F7" w:rsidP="00C03684">
            <w:pPr>
              <w:spacing w:before="120" w:after="120"/>
              <w:rPr>
                <w:rFonts w:ascii="Arial" w:hAnsi="Arial" w:cs="Arial"/>
                <w:b/>
                <w:bCs/>
              </w:rPr>
            </w:pPr>
            <w:r w:rsidRPr="006D6204">
              <w:rPr>
                <w:rFonts w:ascii="Arial" w:hAnsi="Arial" w:cs="Arial"/>
                <w:b/>
                <w:bCs/>
              </w:rPr>
              <w:t xml:space="preserve">Permit to Occupy - </w:t>
            </w:r>
            <w:r w:rsidR="001C197F" w:rsidRPr="006D6204">
              <w:rPr>
                <w:rFonts w:ascii="Arial" w:hAnsi="Arial" w:cs="Arial"/>
                <w:b/>
                <w:bCs/>
              </w:rPr>
              <w:t xml:space="preserve">Stables (per horse): </w:t>
            </w:r>
          </w:p>
          <w:p w14:paraId="0E68E702" w14:textId="77777777" w:rsidR="00BA75F7" w:rsidRPr="006D6204" w:rsidRDefault="00BA75F7" w:rsidP="00BA75F7">
            <w:pPr>
              <w:tabs>
                <w:tab w:val="left" w:pos="2588"/>
              </w:tabs>
              <w:spacing w:before="120" w:after="120"/>
              <w:rPr>
                <w:rFonts w:ascii="Arial" w:hAnsi="Arial" w:cs="Arial"/>
              </w:rPr>
            </w:pPr>
            <w:r w:rsidRPr="006D6204">
              <w:rPr>
                <w:rFonts w:ascii="Arial" w:hAnsi="Arial" w:cs="Arial"/>
              </w:rPr>
              <w:t xml:space="preserve">Monthly Fee:  </w:t>
            </w:r>
            <w:r w:rsidRPr="006D6204">
              <w:rPr>
                <w:rFonts w:ascii="Arial" w:hAnsi="Arial" w:cs="Arial"/>
              </w:rPr>
              <w:tab/>
              <w:t>$</w:t>
            </w:r>
            <w:r w:rsidRPr="006D6204">
              <w:rPr>
                <w:rFonts w:ascii="Arial" w:hAnsi="Arial" w:cs="Arial"/>
                <w:highlight w:val="yellow"/>
              </w:rPr>
              <w:t>XX</w:t>
            </w:r>
            <w:r w:rsidRPr="006D6204">
              <w:rPr>
                <w:rFonts w:ascii="Arial" w:hAnsi="Arial" w:cs="Arial"/>
              </w:rPr>
              <w:t xml:space="preserve"> + GST</w:t>
            </w:r>
          </w:p>
          <w:p w14:paraId="71D6DD74" w14:textId="13A9D65E" w:rsidR="001C197F" w:rsidRPr="006D6204" w:rsidRDefault="001C197F" w:rsidP="00C03684">
            <w:pPr>
              <w:spacing w:before="120" w:after="120"/>
              <w:rPr>
                <w:rFonts w:ascii="Arial" w:hAnsi="Arial" w:cs="Arial"/>
              </w:rPr>
            </w:pPr>
          </w:p>
          <w:p w14:paraId="74519B5E" w14:textId="77777777" w:rsidR="00EF0CC4" w:rsidRPr="006D6204" w:rsidRDefault="00EF0CC4" w:rsidP="00EF0CC4">
            <w:pPr>
              <w:spacing w:before="120" w:after="120"/>
              <w:rPr>
                <w:rFonts w:ascii="Arial" w:hAnsi="Arial" w:cs="Arial"/>
                <w:b/>
                <w:bCs/>
              </w:rPr>
            </w:pPr>
            <w:r w:rsidRPr="006D6204">
              <w:rPr>
                <w:rFonts w:ascii="Arial" w:hAnsi="Arial" w:cs="Arial"/>
                <w:b/>
                <w:bCs/>
              </w:rPr>
              <w:t>Permit to Train - Permanent (per trainer):</w:t>
            </w:r>
          </w:p>
          <w:p w14:paraId="79C24A26" w14:textId="77777777" w:rsidR="00EF0CC4" w:rsidRPr="006D6204" w:rsidRDefault="00EF0CC4" w:rsidP="00EF0CC4">
            <w:pPr>
              <w:tabs>
                <w:tab w:val="left" w:pos="2588"/>
              </w:tabs>
              <w:spacing w:before="120" w:after="120"/>
              <w:rPr>
                <w:rFonts w:ascii="Arial" w:hAnsi="Arial" w:cs="Arial"/>
              </w:rPr>
            </w:pPr>
            <w:r w:rsidRPr="006D6204">
              <w:rPr>
                <w:rFonts w:ascii="Arial" w:hAnsi="Arial" w:cs="Arial"/>
              </w:rPr>
              <w:t xml:space="preserve">Monthly Fee:  </w:t>
            </w:r>
            <w:r w:rsidRPr="006D6204">
              <w:rPr>
                <w:rFonts w:ascii="Arial" w:hAnsi="Arial" w:cs="Arial"/>
              </w:rPr>
              <w:tab/>
              <w:t>$</w:t>
            </w:r>
            <w:r w:rsidRPr="006D6204">
              <w:rPr>
                <w:rFonts w:ascii="Arial" w:hAnsi="Arial" w:cs="Arial"/>
                <w:highlight w:val="yellow"/>
              </w:rPr>
              <w:t>XX</w:t>
            </w:r>
            <w:r w:rsidRPr="006D6204">
              <w:rPr>
                <w:rFonts w:ascii="Arial" w:hAnsi="Arial" w:cs="Arial"/>
              </w:rPr>
              <w:t xml:space="preserve"> + GST</w:t>
            </w:r>
          </w:p>
          <w:p w14:paraId="16CA920C" w14:textId="77777777" w:rsidR="00EF0CC4" w:rsidRPr="006D6204" w:rsidRDefault="00EF0CC4" w:rsidP="00C03684">
            <w:pPr>
              <w:spacing w:before="120" w:after="120"/>
              <w:rPr>
                <w:rFonts w:ascii="Arial" w:hAnsi="Arial" w:cs="Arial"/>
                <w:b/>
                <w:bCs/>
              </w:rPr>
            </w:pPr>
          </w:p>
          <w:p w14:paraId="7591A1EC" w14:textId="25B9E82E" w:rsidR="001C197F" w:rsidRPr="006D6204" w:rsidRDefault="00EF0CC4" w:rsidP="00C03684">
            <w:pPr>
              <w:spacing w:before="120" w:after="120"/>
              <w:rPr>
                <w:rFonts w:ascii="Arial" w:hAnsi="Arial" w:cs="Arial"/>
                <w:b/>
                <w:bCs/>
              </w:rPr>
            </w:pPr>
            <w:r w:rsidRPr="006D6204">
              <w:rPr>
                <w:rFonts w:ascii="Arial" w:hAnsi="Arial" w:cs="Arial"/>
                <w:b/>
                <w:bCs/>
              </w:rPr>
              <w:t>P</w:t>
            </w:r>
            <w:r w:rsidR="001C197F" w:rsidRPr="006D6204">
              <w:rPr>
                <w:rFonts w:ascii="Arial" w:hAnsi="Arial" w:cs="Arial"/>
                <w:b/>
                <w:bCs/>
              </w:rPr>
              <w:t>ermit</w:t>
            </w:r>
            <w:r w:rsidRPr="006D6204">
              <w:rPr>
                <w:rFonts w:ascii="Arial" w:hAnsi="Arial" w:cs="Arial"/>
                <w:b/>
                <w:bCs/>
              </w:rPr>
              <w:t xml:space="preserve"> to Train - Visitor</w:t>
            </w:r>
            <w:r w:rsidR="00BA75F7" w:rsidRPr="006D6204">
              <w:rPr>
                <w:rFonts w:ascii="Arial" w:hAnsi="Arial" w:cs="Arial"/>
                <w:b/>
                <w:bCs/>
              </w:rPr>
              <w:t xml:space="preserve"> (per trainer)</w:t>
            </w:r>
            <w:r w:rsidR="001C197F" w:rsidRPr="006D6204">
              <w:rPr>
                <w:rFonts w:ascii="Arial" w:hAnsi="Arial" w:cs="Arial"/>
                <w:b/>
                <w:bCs/>
              </w:rPr>
              <w:t>:</w:t>
            </w:r>
          </w:p>
          <w:p w14:paraId="0608B4A1" w14:textId="341D8C21" w:rsidR="008A348C" w:rsidRPr="006D6204" w:rsidRDefault="008A348C" w:rsidP="008A348C">
            <w:pPr>
              <w:tabs>
                <w:tab w:val="left" w:pos="2588"/>
              </w:tabs>
              <w:spacing w:before="120" w:after="120"/>
              <w:rPr>
                <w:rFonts w:ascii="Arial" w:hAnsi="Arial" w:cs="Arial"/>
              </w:rPr>
            </w:pPr>
            <w:r w:rsidRPr="006D6204">
              <w:rPr>
                <w:rFonts w:ascii="Arial" w:hAnsi="Arial" w:cs="Arial"/>
              </w:rPr>
              <w:t xml:space="preserve">Monthly Fee:  </w:t>
            </w:r>
            <w:r w:rsidRPr="006D6204">
              <w:rPr>
                <w:rFonts w:ascii="Arial" w:hAnsi="Arial" w:cs="Arial"/>
              </w:rPr>
              <w:tab/>
              <w:t>$</w:t>
            </w:r>
            <w:r w:rsidRPr="006D6204">
              <w:rPr>
                <w:rFonts w:ascii="Arial" w:hAnsi="Arial" w:cs="Arial"/>
                <w:highlight w:val="yellow"/>
              </w:rPr>
              <w:t>XX</w:t>
            </w:r>
            <w:r w:rsidRPr="006D6204">
              <w:rPr>
                <w:rFonts w:ascii="Arial" w:hAnsi="Arial" w:cs="Arial"/>
              </w:rPr>
              <w:t xml:space="preserve"> + GST</w:t>
            </w:r>
          </w:p>
          <w:p w14:paraId="19245933" w14:textId="6C958EE0" w:rsidR="001C197F" w:rsidRPr="006D6204" w:rsidRDefault="001C197F" w:rsidP="00C03684">
            <w:pPr>
              <w:spacing w:before="120" w:after="120"/>
              <w:rPr>
                <w:rFonts w:ascii="Arial" w:hAnsi="Arial" w:cs="Arial"/>
              </w:rPr>
            </w:pPr>
          </w:p>
          <w:p w14:paraId="7CD0390E" w14:textId="7F15A3F1" w:rsidR="001C197F" w:rsidRPr="006D6204" w:rsidRDefault="001C197F" w:rsidP="00EF0CC4">
            <w:pPr>
              <w:tabs>
                <w:tab w:val="left" w:pos="2611"/>
                <w:tab w:val="left" w:pos="4921"/>
              </w:tabs>
              <w:spacing w:before="120" w:after="120"/>
              <w:rPr>
                <w:rFonts w:ascii="Arial" w:hAnsi="Arial" w:cs="Arial"/>
                <w:b/>
                <w:bCs/>
              </w:rPr>
            </w:pPr>
            <w:r w:rsidRPr="006D6204">
              <w:rPr>
                <w:rFonts w:ascii="Arial" w:hAnsi="Arial" w:cs="Arial"/>
                <w:b/>
                <w:bCs/>
              </w:rPr>
              <w:t>Trainin</w:t>
            </w:r>
            <w:r w:rsidR="00EF0CC4" w:rsidRPr="006D6204">
              <w:rPr>
                <w:rFonts w:ascii="Arial" w:hAnsi="Arial" w:cs="Arial"/>
                <w:b/>
                <w:bCs/>
              </w:rPr>
              <w:t>g</w:t>
            </w:r>
            <w:r w:rsidRPr="006D6204">
              <w:rPr>
                <w:rFonts w:ascii="Arial" w:hAnsi="Arial" w:cs="Arial"/>
                <w:b/>
                <w:bCs/>
              </w:rPr>
              <w:t>:</w:t>
            </w:r>
            <w:r w:rsidR="00EF0CC4" w:rsidRPr="006D6204">
              <w:rPr>
                <w:rFonts w:ascii="Arial" w:hAnsi="Arial" w:cs="Arial"/>
              </w:rPr>
              <w:t xml:space="preserve"> </w:t>
            </w:r>
            <w:r w:rsidR="00EF0CC4" w:rsidRPr="006D6204">
              <w:rPr>
                <w:rFonts w:ascii="Arial" w:hAnsi="Arial" w:cs="Arial"/>
              </w:rPr>
              <w:tab/>
            </w:r>
            <w:r w:rsidR="00EF0CC4" w:rsidRPr="006D6204">
              <w:rPr>
                <w:rFonts w:ascii="Arial" w:hAnsi="Arial" w:cs="Arial"/>
                <w:b/>
                <w:bCs/>
              </w:rPr>
              <w:t>Standard Fee:</w:t>
            </w:r>
            <w:r w:rsidR="00EF0CC4" w:rsidRPr="006D6204">
              <w:rPr>
                <w:rFonts w:ascii="Arial" w:hAnsi="Arial" w:cs="Arial"/>
              </w:rPr>
              <w:t xml:space="preserve"> </w:t>
            </w:r>
            <w:r w:rsidR="00EF0CC4" w:rsidRPr="006D6204">
              <w:rPr>
                <w:rFonts w:ascii="Arial" w:hAnsi="Arial" w:cs="Arial"/>
              </w:rPr>
              <w:tab/>
            </w:r>
            <w:r w:rsidR="00EF0CC4" w:rsidRPr="006D6204">
              <w:rPr>
                <w:rFonts w:ascii="Arial" w:hAnsi="Arial" w:cs="Arial"/>
                <w:b/>
                <w:bCs/>
              </w:rPr>
              <w:t>Visitor Fee:</w:t>
            </w:r>
          </w:p>
          <w:p w14:paraId="6F994679" w14:textId="4C40EA3D" w:rsidR="00F71FC7" w:rsidRPr="006D6204" w:rsidRDefault="00F71FC7" w:rsidP="00EF0CC4">
            <w:pPr>
              <w:tabs>
                <w:tab w:val="left" w:pos="2611"/>
                <w:tab w:val="left" w:pos="4891"/>
                <w:tab w:val="left" w:pos="4921"/>
              </w:tabs>
              <w:spacing w:before="120" w:after="120"/>
              <w:rPr>
                <w:rFonts w:ascii="Arial" w:hAnsi="Arial" w:cs="Arial"/>
                <w:b/>
                <w:bCs/>
              </w:rPr>
            </w:pPr>
            <w:r w:rsidRPr="006D6204">
              <w:rPr>
                <w:rFonts w:ascii="Arial" w:hAnsi="Arial" w:cs="Arial"/>
                <w:b/>
                <w:bCs/>
              </w:rPr>
              <w:t>(per session per horse)</w:t>
            </w:r>
          </w:p>
          <w:p w14:paraId="329A3F51" w14:textId="6F3D0E2A" w:rsidR="001C197F" w:rsidRDefault="001C197F" w:rsidP="00EF0CC4">
            <w:pPr>
              <w:tabs>
                <w:tab w:val="left" w:pos="2611"/>
                <w:tab w:val="left" w:pos="4891"/>
                <w:tab w:val="left" w:pos="4921"/>
              </w:tabs>
              <w:spacing w:before="120" w:after="120"/>
              <w:rPr>
                <w:rFonts w:ascii="Arial" w:hAnsi="Arial" w:cs="Arial"/>
              </w:rPr>
            </w:pPr>
            <w:r w:rsidRPr="006D6204">
              <w:rPr>
                <w:rFonts w:ascii="Arial" w:hAnsi="Arial" w:cs="Arial"/>
              </w:rPr>
              <w:t xml:space="preserve">Course Proper:  </w:t>
            </w:r>
            <w:r w:rsidRPr="006D6204">
              <w:rPr>
                <w:rFonts w:ascii="Arial" w:hAnsi="Arial" w:cs="Arial"/>
              </w:rPr>
              <w:tab/>
              <w:t>$</w:t>
            </w:r>
            <w:r w:rsidRPr="006D6204">
              <w:rPr>
                <w:rFonts w:ascii="Arial" w:hAnsi="Arial" w:cs="Arial"/>
                <w:highlight w:val="yellow"/>
              </w:rPr>
              <w:t>XX</w:t>
            </w:r>
            <w:r w:rsidRPr="006D6204">
              <w:rPr>
                <w:rFonts w:ascii="Arial" w:hAnsi="Arial" w:cs="Arial"/>
              </w:rPr>
              <w:t xml:space="preserve"> + GST</w:t>
            </w:r>
            <w:r w:rsidR="00EF0CC4" w:rsidRPr="006D6204">
              <w:rPr>
                <w:rFonts w:ascii="Arial" w:hAnsi="Arial" w:cs="Arial"/>
              </w:rPr>
              <w:tab/>
              <w:t>$</w:t>
            </w:r>
            <w:r w:rsidR="00EF0CC4" w:rsidRPr="006D6204">
              <w:rPr>
                <w:rFonts w:ascii="Arial" w:hAnsi="Arial" w:cs="Arial"/>
                <w:highlight w:val="yellow"/>
              </w:rPr>
              <w:t>XX</w:t>
            </w:r>
            <w:r w:rsidR="00EF0CC4" w:rsidRPr="006D6204">
              <w:rPr>
                <w:rFonts w:ascii="Arial" w:hAnsi="Arial" w:cs="Arial"/>
              </w:rPr>
              <w:t xml:space="preserve"> + GST</w:t>
            </w:r>
          </w:p>
          <w:p w14:paraId="2A7A5E56" w14:textId="4D000A89" w:rsidR="00CA39D8" w:rsidRPr="006D6204" w:rsidRDefault="00CA39D8" w:rsidP="00CA39D8">
            <w:pPr>
              <w:tabs>
                <w:tab w:val="left" w:pos="2588"/>
                <w:tab w:val="left" w:pos="4891"/>
              </w:tabs>
              <w:spacing w:before="120" w:after="120"/>
              <w:rPr>
                <w:rFonts w:ascii="Arial" w:hAnsi="Arial" w:cs="Arial"/>
              </w:rPr>
            </w:pPr>
            <w:r w:rsidRPr="006D6204">
              <w:rPr>
                <w:rFonts w:ascii="Arial" w:hAnsi="Arial" w:cs="Arial"/>
              </w:rPr>
              <w:t xml:space="preserve">Jump outs: </w:t>
            </w:r>
            <w:r w:rsidRPr="006D6204">
              <w:rPr>
                <w:rFonts w:ascii="Arial" w:hAnsi="Arial" w:cs="Arial"/>
              </w:rPr>
              <w:tab/>
              <w:t>$</w:t>
            </w:r>
            <w:r w:rsidRPr="006D6204">
              <w:rPr>
                <w:rFonts w:ascii="Arial" w:hAnsi="Arial" w:cs="Arial"/>
                <w:highlight w:val="yellow"/>
              </w:rPr>
              <w:t>XX</w:t>
            </w:r>
            <w:r w:rsidRPr="006D6204">
              <w:rPr>
                <w:rFonts w:ascii="Arial" w:hAnsi="Arial" w:cs="Arial"/>
              </w:rPr>
              <w:t xml:space="preserve"> + GST</w:t>
            </w:r>
            <w:r w:rsidRPr="006D6204">
              <w:rPr>
                <w:rFonts w:ascii="Arial" w:hAnsi="Arial" w:cs="Arial"/>
              </w:rPr>
              <w:tab/>
              <w:t>$</w:t>
            </w:r>
            <w:r w:rsidRPr="006D6204">
              <w:rPr>
                <w:rFonts w:ascii="Arial" w:hAnsi="Arial" w:cs="Arial"/>
                <w:highlight w:val="yellow"/>
              </w:rPr>
              <w:t>XX</w:t>
            </w:r>
            <w:r w:rsidRPr="006D6204">
              <w:rPr>
                <w:rFonts w:ascii="Arial" w:hAnsi="Arial" w:cs="Arial"/>
              </w:rPr>
              <w:t xml:space="preserve"> + GST</w:t>
            </w:r>
          </w:p>
          <w:p w14:paraId="627BE6C8" w14:textId="37DB272D" w:rsidR="001C197F" w:rsidRPr="006D6204" w:rsidRDefault="008A348C" w:rsidP="00EF0CC4">
            <w:pPr>
              <w:tabs>
                <w:tab w:val="left" w:pos="2611"/>
                <w:tab w:val="left" w:pos="4891"/>
                <w:tab w:val="left" w:pos="4921"/>
              </w:tabs>
              <w:spacing w:before="120" w:after="120"/>
              <w:rPr>
                <w:rFonts w:ascii="Arial" w:hAnsi="Arial" w:cs="Arial"/>
              </w:rPr>
            </w:pPr>
            <w:r w:rsidRPr="006D6204">
              <w:rPr>
                <w:rFonts w:ascii="Arial" w:hAnsi="Arial" w:cs="Arial"/>
              </w:rPr>
              <w:t>Training track (grass)</w:t>
            </w:r>
            <w:r w:rsidR="001C197F" w:rsidRPr="006D6204">
              <w:rPr>
                <w:rFonts w:ascii="Arial" w:hAnsi="Arial" w:cs="Arial"/>
              </w:rPr>
              <w:t xml:space="preserve">:  </w:t>
            </w:r>
            <w:r w:rsidR="001C197F" w:rsidRPr="006D6204">
              <w:rPr>
                <w:rFonts w:ascii="Arial" w:hAnsi="Arial" w:cs="Arial"/>
              </w:rPr>
              <w:tab/>
              <w:t>$</w:t>
            </w:r>
            <w:r w:rsidR="001C197F" w:rsidRPr="006D6204">
              <w:rPr>
                <w:rFonts w:ascii="Arial" w:hAnsi="Arial" w:cs="Arial"/>
                <w:highlight w:val="yellow"/>
              </w:rPr>
              <w:t>XX</w:t>
            </w:r>
            <w:r w:rsidR="001C197F" w:rsidRPr="006D6204">
              <w:rPr>
                <w:rFonts w:ascii="Arial" w:hAnsi="Arial" w:cs="Arial"/>
              </w:rPr>
              <w:t xml:space="preserve"> + GST</w:t>
            </w:r>
            <w:r w:rsidR="00EF0CC4" w:rsidRPr="006D6204">
              <w:rPr>
                <w:rFonts w:ascii="Arial" w:hAnsi="Arial" w:cs="Arial"/>
              </w:rPr>
              <w:tab/>
              <w:t>$</w:t>
            </w:r>
            <w:r w:rsidR="00EF0CC4" w:rsidRPr="006D6204">
              <w:rPr>
                <w:rFonts w:ascii="Arial" w:hAnsi="Arial" w:cs="Arial"/>
                <w:highlight w:val="yellow"/>
              </w:rPr>
              <w:t>XX</w:t>
            </w:r>
            <w:r w:rsidR="00EF0CC4" w:rsidRPr="006D6204">
              <w:rPr>
                <w:rFonts w:ascii="Arial" w:hAnsi="Arial" w:cs="Arial"/>
              </w:rPr>
              <w:t xml:space="preserve"> + GST</w:t>
            </w:r>
          </w:p>
          <w:p w14:paraId="44FDC65A" w14:textId="46560D59" w:rsidR="001C197F" w:rsidRPr="006D6204" w:rsidRDefault="008A348C" w:rsidP="00EF0CC4">
            <w:pPr>
              <w:tabs>
                <w:tab w:val="left" w:pos="2611"/>
                <w:tab w:val="left" w:pos="4891"/>
                <w:tab w:val="left" w:pos="4921"/>
              </w:tabs>
              <w:spacing w:before="120" w:after="120"/>
              <w:rPr>
                <w:rFonts w:ascii="Arial" w:hAnsi="Arial" w:cs="Arial"/>
              </w:rPr>
            </w:pPr>
            <w:r w:rsidRPr="006D6204">
              <w:rPr>
                <w:rFonts w:ascii="Arial" w:hAnsi="Arial" w:cs="Arial"/>
              </w:rPr>
              <w:t>Training track (sand)</w:t>
            </w:r>
            <w:r w:rsidR="001C197F" w:rsidRPr="006D6204">
              <w:rPr>
                <w:rFonts w:ascii="Arial" w:hAnsi="Arial" w:cs="Arial"/>
              </w:rPr>
              <w:t xml:space="preserve">:  </w:t>
            </w:r>
            <w:r w:rsidR="001C197F" w:rsidRPr="006D6204">
              <w:rPr>
                <w:rFonts w:ascii="Arial" w:hAnsi="Arial" w:cs="Arial"/>
              </w:rPr>
              <w:tab/>
              <w:t>$</w:t>
            </w:r>
            <w:r w:rsidR="001C197F" w:rsidRPr="006D6204">
              <w:rPr>
                <w:rFonts w:ascii="Arial" w:hAnsi="Arial" w:cs="Arial"/>
                <w:highlight w:val="yellow"/>
              </w:rPr>
              <w:t>XX</w:t>
            </w:r>
            <w:r w:rsidR="001C197F" w:rsidRPr="006D6204">
              <w:rPr>
                <w:rFonts w:ascii="Arial" w:hAnsi="Arial" w:cs="Arial"/>
              </w:rPr>
              <w:t xml:space="preserve"> + GST</w:t>
            </w:r>
            <w:r w:rsidR="00EF0CC4" w:rsidRPr="006D6204">
              <w:rPr>
                <w:rFonts w:ascii="Arial" w:hAnsi="Arial" w:cs="Arial"/>
              </w:rPr>
              <w:tab/>
              <w:t>$</w:t>
            </w:r>
            <w:r w:rsidR="00EF0CC4" w:rsidRPr="006D6204">
              <w:rPr>
                <w:rFonts w:ascii="Arial" w:hAnsi="Arial" w:cs="Arial"/>
                <w:highlight w:val="yellow"/>
              </w:rPr>
              <w:t>XX</w:t>
            </w:r>
            <w:r w:rsidR="00EF0CC4" w:rsidRPr="006D6204">
              <w:rPr>
                <w:rFonts w:ascii="Arial" w:hAnsi="Arial" w:cs="Arial"/>
              </w:rPr>
              <w:t xml:space="preserve"> + GST</w:t>
            </w:r>
          </w:p>
          <w:p w14:paraId="6E4AD9F5" w14:textId="0FF434C7" w:rsidR="00442060" w:rsidRPr="006D6204" w:rsidRDefault="00442060" w:rsidP="00EF0CC4">
            <w:pPr>
              <w:tabs>
                <w:tab w:val="left" w:pos="2611"/>
                <w:tab w:val="left" w:pos="4891"/>
                <w:tab w:val="left" w:pos="4921"/>
              </w:tabs>
              <w:spacing w:before="120" w:after="120"/>
              <w:rPr>
                <w:rFonts w:ascii="Arial" w:hAnsi="Arial" w:cs="Arial"/>
              </w:rPr>
            </w:pPr>
            <w:r w:rsidRPr="006D6204">
              <w:rPr>
                <w:rFonts w:ascii="Arial" w:hAnsi="Arial" w:cs="Arial"/>
              </w:rPr>
              <w:t xml:space="preserve">Synthetic track: </w:t>
            </w:r>
            <w:r w:rsidRPr="006D6204">
              <w:rPr>
                <w:rFonts w:ascii="Arial" w:hAnsi="Arial" w:cs="Arial"/>
              </w:rPr>
              <w:tab/>
              <w:t>$</w:t>
            </w:r>
            <w:r w:rsidRPr="006D6204">
              <w:rPr>
                <w:rFonts w:ascii="Arial" w:hAnsi="Arial" w:cs="Arial"/>
                <w:highlight w:val="yellow"/>
              </w:rPr>
              <w:t>XX</w:t>
            </w:r>
            <w:r w:rsidRPr="006D6204">
              <w:rPr>
                <w:rFonts w:ascii="Arial" w:hAnsi="Arial" w:cs="Arial"/>
              </w:rPr>
              <w:t xml:space="preserve"> + GST</w:t>
            </w:r>
            <w:r w:rsidRPr="006D6204">
              <w:rPr>
                <w:rFonts w:ascii="Arial" w:hAnsi="Arial" w:cs="Arial"/>
              </w:rPr>
              <w:tab/>
              <w:t>$</w:t>
            </w:r>
            <w:r w:rsidRPr="006D6204">
              <w:rPr>
                <w:rFonts w:ascii="Arial" w:hAnsi="Arial" w:cs="Arial"/>
                <w:highlight w:val="yellow"/>
              </w:rPr>
              <w:t>XX</w:t>
            </w:r>
            <w:r w:rsidRPr="006D6204">
              <w:rPr>
                <w:rFonts w:ascii="Arial" w:hAnsi="Arial" w:cs="Arial"/>
              </w:rPr>
              <w:t xml:space="preserve"> + GST</w:t>
            </w:r>
          </w:p>
          <w:p w14:paraId="40BD9B5B" w14:textId="77777777" w:rsidR="001C197F" w:rsidRPr="006D6204" w:rsidRDefault="001C197F" w:rsidP="00EF0CC4">
            <w:pPr>
              <w:tabs>
                <w:tab w:val="left" w:pos="2588"/>
                <w:tab w:val="left" w:pos="4891"/>
              </w:tabs>
              <w:spacing w:before="120" w:after="120"/>
              <w:rPr>
                <w:rFonts w:ascii="Arial" w:hAnsi="Arial" w:cs="Arial"/>
              </w:rPr>
            </w:pPr>
          </w:p>
          <w:p w14:paraId="7C86B8B2" w14:textId="05210A98" w:rsidR="001C197F" w:rsidRPr="006D6204" w:rsidRDefault="001C197F" w:rsidP="00EF0CC4">
            <w:pPr>
              <w:tabs>
                <w:tab w:val="left" w:pos="2588"/>
                <w:tab w:val="left" w:pos="4891"/>
              </w:tabs>
              <w:spacing w:before="120" w:after="120"/>
              <w:rPr>
                <w:rFonts w:ascii="Arial" w:hAnsi="Arial" w:cs="Arial"/>
                <w:b/>
                <w:bCs/>
              </w:rPr>
            </w:pPr>
            <w:r w:rsidRPr="006D6204">
              <w:rPr>
                <w:rFonts w:ascii="Arial" w:hAnsi="Arial" w:cs="Arial"/>
                <w:b/>
                <w:bCs/>
              </w:rPr>
              <w:t>Other</w:t>
            </w:r>
            <w:r w:rsidR="00CA39D8">
              <w:rPr>
                <w:rFonts w:ascii="Arial" w:hAnsi="Arial" w:cs="Arial"/>
                <w:b/>
                <w:bCs/>
              </w:rPr>
              <w:t xml:space="preserve"> </w:t>
            </w:r>
            <w:r w:rsidR="00CA39D8" w:rsidRPr="00D561DC">
              <w:rPr>
                <w:rFonts w:ascii="Arial" w:hAnsi="Arial" w:cs="Arial"/>
                <w:b/>
                <w:bCs/>
                <w:highlight w:val="yellow"/>
              </w:rPr>
              <w:t>[if applicable]</w:t>
            </w:r>
            <w:r w:rsidRPr="006D6204">
              <w:rPr>
                <w:rFonts w:ascii="Arial" w:hAnsi="Arial" w:cs="Arial"/>
                <w:b/>
                <w:bCs/>
              </w:rPr>
              <w:t>:</w:t>
            </w:r>
            <w:r w:rsidR="00EF0CC4" w:rsidRPr="006D6204">
              <w:rPr>
                <w:rFonts w:ascii="Arial" w:hAnsi="Arial" w:cs="Arial"/>
              </w:rPr>
              <w:t xml:space="preserve"> </w:t>
            </w:r>
            <w:r w:rsidR="00EF0CC4" w:rsidRPr="006D6204">
              <w:rPr>
                <w:rFonts w:ascii="Arial" w:hAnsi="Arial" w:cs="Arial"/>
              </w:rPr>
              <w:tab/>
            </w:r>
            <w:r w:rsidR="00EF0CC4" w:rsidRPr="006D6204">
              <w:rPr>
                <w:rFonts w:ascii="Arial" w:hAnsi="Arial" w:cs="Arial"/>
                <w:b/>
                <w:bCs/>
              </w:rPr>
              <w:t>Standard Fee:</w:t>
            </w:r>
            <w:r w:rsidR="00EF0CC4" w:rsidRPr="006D6204">
              <w:rPr>
                <w:rFonts w:ascii="Arial" w:hAnsi="Arial" w:cs="Arial"/>
              </w:rPr>
              <w:t xml:space="preserve"> </w:t>
            </w:r>
            <w:r w:rsidR="00EF0CC4" w:rsidRPr="006D6204">
              <w:rPr>
                <w:rFonts w:ascii="Arial" w:hAnsi="Arial" w:cs="Arial"/>
              </w:rPr>
              <w:tab/>
            </w:r>
            <w:r w:rsidR="00EF0CC4" w:rsidRPr="006D6204">
              <w:rPr>
                <w:rFonts w:ascii="Arial" w:hAnsi="Arial" w:cs="Arial"/>
                <w:b/>
                <w:bCs/>
              </w:rPr>
              <w:t>Visitor Fee:</w:t>
            </w:r>
          </w:p>
          <w:p w14:paraId="4074EFCD" w14:textId="77777777" w:rsidR="00EF0CC4" w:rsidRPr="006D6204" w:rsidRDefault="00EF0CC4" w:rsidP="00EF0CC4">
            <w:pPr>
              <w:tabs>
                <w:tab w:val="left" w:pos="2588"/>
                <w:tab w:val="left" w:pos="4891"/>
              </w:tabs>
              <w:spacing w:before="120" w:after="120"/>
              <w:rPr>
                <w:rFonts w:ascii="Arial" w:hAnsi="Arial" w:cs="Arial"/>
                <w:b/>
                <w:bCs/>
              </w:rPr>
            </w:pPr>
            <w:r w:rsidRPr="006D6204">
              <w:rPr>
                <w:rFonts w:ascii="Arial" w:hAnsi="Arial" w:cs="Arial"/>
                <w:b/>
                <w:bCs/>
              </w:rPr>
              <w:t>(per horse)</w:t>
            </w:r>
          </w:p>
          <w:p w14:paraId="57687AE6" w14:textId="14F9711C" w:rsidR="001C197F" w:rsidRPr="006D6204" w:rsidRDefault="008A348C" w:rsidP="00EF0CC4">
            <w:pPr>
              <w:tabs>
                <w:tab w:val="left" w:pos="2588"/>
                <w:tab w:val="left" w:pos="4891"/>
              </w:tabs>
              <w:spacing w:before="120" w:after="120"/>
              <w:rPr>
                <w:rFonts w:ascii="Arial" w:hAnsi="Arial" w:cs="Arial"/>
              </w:rPr>
            </w:pPr>
            <w:r w:rsidRPr="006D6204">
              <w:rPr>
                <w:rFonts w:ascii="Arial" w:hAnsi="Arial" w:cs="Arial"/>
              </w:rPr>
              <w:t>Pool</w:t>
            </w:r>
            <w:r w:rsidR="00EF0CC4" w:rsidRPr="006D6204">
              <w:rPr>
                <w:rFonts w:ascii="Arial" w:hAnsi="Arial" w:cs="Arial"/>
              </w:rPr>
              <w:t xml:space="preserve"> (per swim)</w:t>
            </w:r>
            <w:r w:rsidR="001C197F" w:rsidRPr="006D6204">
              <w:rPr>
                <w:rFonts w:ascii="Arial" w:hAnsi="Arial" w:cs="Arial"/>
              </w:rPr>
              <w:t xml:space="preserve">:  </w:t>
            </w:r>
            <w:r w:rsidR="001C197F" w:rsidRPr="006D6204">
              <w:rPr>
                <w:rFonts w:ascii="Arial" w:hAnsi="Arial" w:cs="Arial"/>
              </w:rPr>
              <w:tab/>
              <w:t>$</w:t>
            </w:r>
            <w:r w:rsidR="001C197F" w:rsidRPr="006D6204">
              <w:rPr>
                <w:rFonts w:ascii="Arial" w:hAnsi="Arial" w:cs="Arial"/>
                <w:highlight w:val="yellow"/>
              </w:rPr>
              <w:t>XX</w:t>
            </w:r>
            <w:r w:rsidR="001C197F" w:rsidRPr="006D6204">
              <w:rPr>
                <w:rFonts w:ascii="Arial" w:hAnsi="Arial" w:cs="Arial"/>
              </w:rPr>
              <w:t xml:space="preserve"> + GST</w:t>
            </w:r>
            <w:r w:rsidR="00EF0CC4" w:rsidRPr="006D6204">
              <w:rPr>
                <w:rFonts w:ascii="Arial" w:hAnsi="Arial" w:cs="Arial"/>
              </w:rPr>
              <w:tab/>
              <w:t>$</w:t>
            </w:r>
            <w:r w:rsidR="00EF0CC4" w:rsidRPr="006D6204">
              <w:rPr>
                <w:rFonts w:ascii="Arial" w:hAnsi="Arial" w:cs="Arial"/>
                <w:highlight w:val="yellow"/>
              </w:rPr>
              <w:t>XX</w:t>
            </w:r>
            <w:r w:rsidR="00EF0CC4" w:rsidRPr="006D6204">
              <w:rPr>
                <w:rFonts w:ascii="Arial" w:hAnsi="Arial" w:cs="Arial"/>
              </w:rPr>
              <w:t xml:space="preserve"> + GST</w:t>
            </w:r>
          </w:p>
          <w:p w14:paraId="20D38581" w14:textId="0A5BC140" w:rsidR="003D2D03" w:rsidRPr="006D6204" w:rsidRDefault="009A327C" w:rsidP="00D561DC">
            <w:pPr>
              <w:tabs>
                <w:tab w:val="left" w:pos="2588"/>
                <w:tab w:val="left" w:pos="4891"/>
              </w:tabs>
              <w:spacing w:before="120" w:after="120"/>
              <w:rPr>
                <w:rFonts w:ascii="Arial" w:hAnsi="Arial" w:cs="Arial"/>
              </w:rPr>
            </w:pPr>
            <w:r>
              <w:rPr>
                <w:rFonts w:ascii="Arial" w:hAnsi="Arial" w:cs="Arial"/>
              </w:rPr>
              <w:t xml:space="preserve">Walker (per </w:t>
            </w:r>
            <w:r w:rsidR="00CA39D8">
              <w:rPr>
                <w:rFonts w:ascii="Arial" w:hAnsi="Arial" w:cs="Arial"/>
              </w:rPr>
              <w:t>session</w:t>
            </w:r>
            <w:r>
              <w:rPr>
                <w:rFonts w:ascii="Arial" w:hAnsi="Arial" w:cs="Arial"/>
              </w:rPr>
              <w:t>):</w:t>
            </w:r>
            <w:r w:rsidRPr="006D6204">
              <w:rPr>
                <w:rFonts w:ascii="Arial" w:hAnsi="Arial" w:cs="Arial"/>
              </w:rPr>
              <w:tab/>
              <w:t>$</w:t>
            </w:r>
            <w:r w:rsidRPr="006D6204">
              <w:rPr>
                <w:rFonts w:ascii="Arial" w:hAnsi="Arial" w:cs="Arial"/>
                <w:highlight w:val="yellow"/>
              </w:rPr>
              <w:t>XX</w:t>
            </w:r>
            <w:r w:rsidRPr="006D6204">
              <w:rPr>
                <w:rFonts w:ascii="Arial" w:hAnsi="Arial" w:cs="Arial"/>
              </w:rPr>
              <w:t xml:space="preserve"> + GST</w:t>
            </w:r>
            <w:r>
              <w:rPr>
                <w:rFonts w:ascii="Arial" w:hAnsi="Arial" w:cs="Arial"/>
              </w:rPr>
              <w:tab/>
            </w:r>
            <w:r w:rsidRPr="006D6204">
              <w:rPr>
                <w:rFonts w:ascii="Arial" w:hAnsi="Arial" w:cs="Arial"/>
              </w:rPr>
              <w:t>$</w:t>
            </w:r>
            <w:r w:rsidRPr="006D6204">
              <w:rPr>
                <w:rFonts w:ascii="Arial" w:hAnsi="Arial" w:cs="Arial"/>
                <w:highlight w:val="yellow"/>
              </w:rPr>
              <w:t>XX</w:t>
            </w:r>
            <w:r w:rsidRPr="006D6204">
              <w:rPr>
                <w:rFonts w:ascii="Arial" w:hAnsi="Arial" w:cs="Arial"/>
              </w:rPr>
              <w:t xml:space="preserve"> + GST</w:t>
            </w:r>
          </w:p>
        </w:tc>
      </w:tr>
      <w:tr w:rsidR="00C03684" w:rsidRPr="006D6204" w14:paraId="53EB3562" w14:textId="77777777" w:rsidTr="003D2D03">
        <w:trPr>
          <w:cantSplit/>
        </w:trPr>
        <w:tc>
          <w:tcPr>
            <w:tcW w:w="2689" w:type="dxa"/>
          </w:tcPr>
          <w:p w14:paraId="4E48A99A" w14:textId="77777777" w:rsidR="00C03684" w:rsidRPr="006D6204" w:rsidRDefault="0076351D" w:rsidP="008179B6">
            <w:pPr>
              <w:pStyle w:val="ListParagraph"/>
              <w:numPr>
                <w:ilvl w:val="0"/>
                <w:numId w:val="2"/>
              </w:numPr>
              <w:spacing w:before="120" w:after="120"/>
              <w:ind w:left="447" w:hanging="425"/>
              <w:rPr>
                <w:rFonts w:ascii="Arial" w:hAnsi="Arial" w:cs="Arial"/>
                <w:b/>
                <w:bCs/>
              </w:rPr>
            </w:pPr>
            <w:r w:rsidRPr="006D6204">
              <w:rPr>
                <w:rFonts w:ascii="Arial" w:hAnsi="Arial" w:cs="Arial"/>
                <w:b/>
                <w:bCs/>
              </w:rPr>
              <w:lastRenderedPageBreak/>
              <w:t xml:space="preserve">Permitted </w:t>
            </w:r>
            <w:r w:rsidR="00C03684" w:rsidRPr="006D6204">
              <w:rPr>
                <w:rFonts w:ascii="Arial" w:hAnsi="Arial" w:cs="Arial"/>
                <w:b/>
                <w:bCs/>
              </w:rPr>
              <w:t>Hours:</w:t>
            </w:r>
          </w:p>
          <w:p w14:paraId="1DABA9C4" w14:textId="77777777" w:rsidR="007D313D" w:rsidRPr="006D6204" w:rsidRDefault="007D313D" w:rsidP="007D313D">
            <w:pPr>
              <w:spacing w:before="120" w:after="120"/>
              <w:rPr>
                <w:rFonts w:ascii="Arial" w:hAnsi="Arial" w:cs="Arial"/>
                <w:b/>
                <w:bCs/>
              </w:rPr>
            </w:pPr>
          </w:p>
          <w:p w14:paraId="0FDD902E" w14:textId="59BE9C51" w:rsidR="007D313D" w:rsidRPr="006D6204" w:rsidRDefault="007D313D" w:rsidP="007D313D">
            <w:pPr>
              <w:spacing w:before="120" w:after="120"/>
              <w:rPr>
                <w:rFonts w:ascii="Arial" w:hAnsi="Arial" w:cs="Arial"/>
                <w:b/>
                <w:bCs/>
              </w:rPr>
            </w:pPr>
            <w:r w:rsidRPr="006D6204">
              <w:rPr>
                <w:rFonts w:ascii="Arial" w:hAnsi="Arial" w:cs="Arial"/>
                <w:b/>
                <w:bCs/>
                <w:i/>
                <w:iCs/>
                <w:highlight w:val="yellow"/>
              </w:rPr>
              <w:t>[Update entire table to reflect Club facilities]</w:t>
            </w:r>
          </w:p>
        </w:tc>
        <w:tc>
          <w:tcPr>
            <w:tcW w:w="7229" w:type="dxa"/>
          </w:tcPr>
          <w:p w14:paraId="06E68424" w14:textId="712D2805" w:rsidR="00D14D30" w:rsidRPr="006D6204" w:rsidRDefault="00D14D30" w:rsidP="008A348C">
            <w:pPr>
              <w:tabs>
                <w:tab w:val="left" w:pos="2588"/>
              </w:tabs>
              <w:spacing w:before="120" w:after="120"/>
              <w:rPr>
                <w:rFonts w:ascii="Arial" w:hAnsi="Arial" w:cs="Arial"/>
              </w:rPr>
            </w:pPr>
            <w:r w:rsidRPr="006D6204">
              <w:rPr>
                <w:rFonts w:ascii="Arial" w:hAnsi="Arial" w:cs="Arial"/>
              </w:rPr>
              <w:t xml:space="preserve">Course Proper:  </w:t>
            </w:r>
            <w:r w:rsidR="00C849A7" w:rsidRPr="006D6204">
              <w:rPr>
                <w:rFonts w:ascii="Arial" w:hAnsi="Arial" w:cs="Arial"/>
              </w:rPr>
              <w:tab/>
            </w:r>
            <w:r w:rsidRPr="006D6204">
              <w:rPr>
                <w:rFonts w:ascii="Arial" w:hAnsi="Arial" w:cs="Arial"/>
              </w:rPr>
              <w:t>as notified from time to time</w:t>
            </w:r>
          </w:p>
          <w:p w14:paraId="3770D4FF" w14:textId="77777777" w:rsidR="008A348C" w:rsidRPr="006D6204" w:rsidRDefault="008A348C" w:rsidP="008A348C">
            <w:pPr>
              <w:tabs>
                <w:tab w:val="left" w:pos="2588"/>
              </w:tabs>
              <w:spacing w:before="120" w:after="120"/>
              <w:rPr>
                <w:rFonts w:ascii="Arial" w:hAnsi="Arial" w:cs="Arial"/>
              </w:rPr>
            </w:pPr>
          </w:p>
          <w:p w14:paraId="5E564499" w14:textId="77777777" w:rsidR="008A348C" w:rsidRPr="006D6204" w:rsidRDefault="008A348C" w:rsidP="008A348C">
            <w:pPr>
              <w:tabs>
                <w:tab w:val="left" w:pos="2588"/>
              </w:tabs>
              <w:spacing w:before="120" w:after="120"/>
              <w:rPr>
                <w:rFonts w:ascii="Arial" w:hAnsi="Arial" w:cs="Arial"/>
              </w:rPr>
            </w:pPr>
            <w:r w:rsidRPr="006D6204">
              <w:rPr>
                <w:rFonts w:ascii="Arial" w:hAnsi="Arial" w:cs="Arial"/>
              </w:rPr>
              <w:t xml:space="preserve">Training track (grass):  </w:t>
            </w:r>
            <w:r w:rsidR="0076351D" w:rsidRPr="006D6204">
              <w:rPr>
                <w:rFonts w:ascii="Arial" w:hAnsi="Arial" w:cs="Arial"/>
              </w:rPr>
              <w:tab/>
            </w:r>
            <w:r w:rsidRPr="006D6204">
              <w:rPr>
                <w:rFonts w:ascii="Arial" w:hAnsi="Arial" w:cs="Arial"/>
                <w:highlight w:val="yellow"/>
              </w:rPr>
              <w:t>00:00 am to 00:00 am</w:t>
            </w:r>
            <w:r w:rsidRPr="006D6204">
              <w:rPr>
                <w:rFonts w:ascii="Arial" w:hAnsi="Arial" w:cs="Arial"/>
              </w:rPr>
              <w:t xml:space="preserve"> Monday to Friday</w:t>
            </w:r>
          </w:p>
          <w:p w14:paraId="2E9295F2" w14:textId="77777777" w:rsidR="008A348C" w:rsidRPr="006D6204" w:rsidRDefault="008A348C" w:rsidP="008A348C">
            <w:pPr>
              <w:tabs>
                <w:tab w:val="left" w:pos="2588"/>
              </w:tabs>
              <w:spacing w:before="120" w:after="120"/>
              <w:rPr>
                <w:rFonts w:ascii="Arial" w:hAnsi="Arial" w:cs="Arial"/>
              </w:rPr>
            </w:pPr>
            <w:r w:rsidRPr="006D6204">
              <w:rPr>
                <w:rFonts w:ascii="Arial" w:hAnsi="Arial" w:cs="Arial"/>
              </w:rPr>
              <w:tab/>
            </w:r>
            <w:r w:rsidRPr="006D6204">
              <w:rPr>
                <w:rFonts w:ascii="Arial" w:hAnsi="Arial" w:cs="Arial"/>
                <w:highlight w:val="yellow"/>
              </w:rPr>
              <w:t>00:00 am to 00:00 am</w:t>
            </w:r>
            <w:r w:rsidRPr="006D6204">
              <w:rPr>
                <w:rFonts w:ascii="Arial" w:hAnsi="Arial" w:cs="Arial"/>
              </w:rPr>
              <w:t xml:space="preserve"> Weekend</w:t>
            </w:r>
          </w:p>
          <w:p w14:paraId="03B94B4D" w14:textId="488F4220" w:rsidR="008A348C" w:rsidRPr="006D6204" w:rsidRDefault="008A348C" w:rsidP="008A348C">
            <w:pPr>
              <w:tabs>
                <w:tab w:val="left" w:pos="2588"/>
              </w:tabs>
              <w:spacing w:before="120" w:after="120"/>
              <w:rPr>
                <w:rFonts w:ascii="Arial" w:hAnsi="Arial" w:cs="Arial"/>
              </w:rPr>
            </w:pPr>
          </w:p>
          <w:p w14:paraId="0900EC7E" w14:textId="77777777" w:rsidR="008A348C" w:rsidRPr="006D6204" w:rsidRDefault="008A348C" w:rsidP="008A348C">
            <w:pPr>
              <w:tabs>
                <w:tab w:val="left" w:pos="2588"/>
              </w:tabs>
              <w:spacing w:before="120" w:after="120"/>
              <w:rPr>
                <w:rFonts w:ascii="Arial" w:hAnsi="Arial" w:cs="Arial"/>
              </w:rPr>
            </w:pPr>
            <w:r w:rsidRPr="006D6204">
              <w:rPr>
                <w:rFonts w:ascii="Arial" w:hAnsi="Arial" w:cs="Arial"/>
              </w:rPr>
              <w:t xml:space="preserve">Training track (sand):  </w:t>
            </w:r>
            <w:r w:rsidR="00C849A7" w:rsidRPr="006D6204">
              <w:rPr>
                <w:rFonts w:ascii="Arial" w:hAnsi="Arial" w:cs="Arial"/>
              </w:rPr>
              <w:tab/>
            </w:r>
            <w:r w:rsidRPr="006D6204">
              <w:rPr>
                <w:rFonts w:ascii="Arial" w:hAnsi="Arial" w:cs="Arial"/>
                <w:highlight w:val="yellow"/>
              </w:rPr>
              <w:t>00:00 am to 00:00 am</w:t>
            </w:r>
            <w:r w:rsidRPr="006D6204">
              <w:rPr>
                <w:rFonts w:ascii="Arial" w:hAnsi="Arial" w:cs="Arial"/>
              </w:rPr>
              <w:t xml:space="preserve"> Monday to Friday</w:t>
            </w:r>
          </w:p>
          <w:p w14:paraId="037D5680" w14:textId="77777777" w:rsidR="008A348C" w:rsidRPr="006D6204" w:rsidRDefault="008A348C" w:rsidP="008A348C">
            <w:pPr>
              <w:tabs>
                <w:tab w:val="left" w:pos="2588"/>
              </w:tabs>
              <w:spacing w:before="120" w:after="120"/>
              <w:rPr>
                <w:rFonts w:ascii="Arial" w:hAnsi="Arial" w:cs="Arial"/>
              </w:rPr>
            </w:pPr>
            <w:r w:rsidRPr="006D6204">
              <w:rPr>
                <w:rFonts w:ascii="Arial" w:hAnsi="Arial" w:cs="Arial"/>
              </w:rPr>
              <w:tab/>
            </w:r>
            <w:r w:rsidRPr="006D6204">
              <w:rPr>
                <w:rFonts w:ascii="Arial" w:hAnsi="Arial" w:cs="Arial"/>
                <w:highlight w:val="yellow"/>
              </w:rPr>
              <w:t>00:00 am to 00:00 am</w:t>
            </w:r>
            <w:r w:rsidRPr="006D6204">
              <w:rPr>
                <w:rFonts w:ascii="Arial" w:hAnsi="Arial" w:cs="Arial"/>
              </w:rPr>
              <w:t xml:space="preserve"> Weekend</w:t>
            </w:r>
          </w:p>
          <w:p w14:paraId="55138442" w14:textId="77777777" w:rsidR="008A348C" w:rsidRPr="006D6204" w:rsidRDefault="008A348C" w:rsidP="008A348C">
            <w:pPr>
              <w:tabs>
                <w:tab w:val="left" w:pos="2588"/>
              </w:tabs>
              <w:spacing w:before="120" w:after="120"/>
              <w:rPr>
                <w:rFonts w:ascii="Arial" w:hAnsi="Arial" w:cs="Arial"/>
              </w:rPr>
            </w:pPr>
          </w:p>
          <w:p w14:paraId="1E0EF293" w14:textId="3AEB0FDD" w:rsidR="008A348C" w:rsidRPr="006D6204" w:rsidRDefault="008A348C" w:rsidP="008A348C">
            <w:pPr>
              <w:tabs>
                <w:tab w:val="left" w:pos="2588"/>
              </w:tabs>
              <w:spacing w:before="120" w:after="120"/>
              <w:rPr>
                <w:rFonts w:ascii="Arial" w:hAnsi="Arial" w:cs="Arial"/>
              </w:rPr>
            </w:pPr>
            <w:r w:rsidRPr="006D6204">
              <w:rPr>
                <w:rFonts w:ascii="Arial" w:hAnsi="Arial" w:cs="Arial"/>
              </w:rPr>
              <w:t xml:space="preserve">Pool:  </w:t>
            </w:r>
            <w:r w:rsidRPr="006D6204">
              <w:rPr>
                <w:rFonts w:ascii="Arial" w:hAnsi="Arial" w:cs="Arial"/>
              </w:rPr>
              <w:tab/>
            </w:r>
            <w:r w:rsidRPr="006D6204">
              <w:rPr>
                <w:rFonts w:ascii="Arial" w:hAnsi="Arial" w:cs="Arial"/>
                <w:highlight w:val="yellow"/>
              </w:rPr>
              <w:t>00:00 am to 00:00 am</w:t>
            </w:r>
            <w:r w:rsidRPr="006D6204">
              <w:rPr>
                <w:rFonts w:ascii="Arial" w:hAnsi="Arial" w:cs="Arial"/>
              </w:rPr>
              <w:t xml:space="preserve"> Monday to Friday</w:t>
            </w:r>
          </w:p>
          <w:p w14:paraId="03130F1A" w14:textId="462F7F24" w:rsidR="008A348C" w:rsidRPr="006D6204" w:rsidRDefault="008A348C" w:rsidP="008A348C">
            <w:pPr>
              <w:tabs>
                <w:tab w:val="left" w:pos="2588"/>
              </w:tabs>
              <w:spacing w:before="120" w:after="120"/>
              <w:rPr>
                <w:rFonts w:ascii="Arial" w:hAnsi="Arial" w:cs="Arial"/>
              </w:rPr>
            </w:pPr>
            <w:r w:rsidRPr="006D6204">
              <w:rPr>
                <w:rFonts w:ascii="Arial" w:hAnsi="Arial" w:cs="Arial"/>
              </w:rPr>
              <w:tab/>
            </w:r>
            <w:r w:rsidRPr="006D6204">
              <w:rPr>
                <w:rFonts w:ascii="Arial" w:hAnsi="Arial" w:cs="Arial"/>
                <w:highlight w:val="yellow"/>
              </w:rPr>
              <w:t>00:00 am to 00:00 am</w:t>
            </w:r>
            <w:r w:rsidRPr="006D6204">
              <w:rPr>
                <w:rFonts w:ascii="Arial" w:hAnsi="Arial" w:cs="Arial"/>
              </w:rPr>
              <w:t xml:space="preserve"> Weekend</w:t>
            </w:r>
          </w:p>
          <w:p w14:paraId="25D45170" w14:textId="46C676E1" w:rsidR="008A348C" w:rsidRPr="006D6204" w:rsidRDefault="008A348C" w:rsidP="0076351D">
            <w:pPr>
              <w:spacing w:before="120" w:after="120"/>
              <w:rPr>
                <w:rFonts w:ascii="Arial" w:hAnsi="Arial" w:cs="Arial"/>
              </w:rPr>
            </w:pPr>
          </w:p>
          <w:p w14:paraId="0EC308BD" w14:textId="3CD5D6F4" w:rsidR="00EF0CC4" w:rsidRPr="006D6204" w:rsidRDefault="00EF0CC4" w:rsidP="00EF0CC4">
            <w:pPr>
              <w:tabs>
                <w:tab w:val="left" w:pos="2588"/>
              </w:tabs>
              <w:spacing w:before="120" w:after="120"/>
              <w:rPr>
                <w:rFonts w:ascii="Arial" w:hAnsi="Arial" w:cs="Arial"/>
              </w:rPr>
            </w:pPr>
            <w:r w:rsidRPr="006D6204">
              <w:rPr>
                <w:rFonts w:ascii="Arial" w:hAnsi="Arial" w:cs="Arial"/>
              </w:rPr>
              <w:t xml:space="preserve">Walker:  </w:t>
            </w:r>
            <w:r w:rsidRPr="006D6204">
              <w:rPr>
                <w:rFonts w:ascii="Arial" w:hAnsi="Arial" w:cs="Arial"/>
              </w:rPr>
              <w:tab/>
            </w:r>
            <w:r w:rsidRPr="006D6204">
              <w:rPr>
                <w:rFonts w:ascii="Arial" w:hAnsi="Arial" w:cs="Arial"/>
                <w:highlight w:val="yellow"/>
              </w:rPr>
              <w:t>00:00 am to 00:00 am</w:t>
            </w:r>
            <w:r w:rsidRPr="006D6204">
              <w:rPr>
                <w:rFonts w:ascii="Arial" w:hAnsi="Arial" w:cs="Arial"/>
              </w:rPr>
              <w:t xml:space="preserve"> Monday to Friday</w:t>
            </w:r>
          </w:p>
          <w:p w14:paraId="6B32F780" w14:textId="77777777" w:rsidR="00EF0CC4" w:rsidRPr="006D6204" w:rsidRDefault="00EF0CC4" w:rsidP="00EF0CC4">
            <w:pPr>
              <w:tabs>
                <w:tab w:val="left" w:pos="2588"/>
              </w:tabs>
              <w:spacing w:before="120" w:after="120"/>
              <w:rPr>
                <w:rFonts w:ascii="Arial" w:hAnsi="Arial" w:cs="Arial"/>
              </w:rPr>
            </w:pPr>
            <w:r w:rsidRPr="006D6204">
              <w:rPr>
                <w:rFonts w:ascii="Arial" w:hAnsi="Arial" w:cs="Arial"/>
              </w:rPr>
              <w:tab/>
            </w:r>
            <w:r w:rsidRPr="006D6204">
              <w:rPr>
                <w:rFonts w:ascii="Arial" w:hAnsi="Arial" w:cs="Arial"/>
                <w:highlight w:val="yellow"/>
              </w:rPr>
              <w:t>00:00 am to 00:00 am</w:t>
            </w:r>
            <w:r w:rsidRPr="006D6204">
              <w:rPr>
                <w:rFonts w:ascii="Arial" w:hAnsi="Arial" w:cs="Arial"/>
              </w:rPr>
              <w:t xml:space="preserve"> Weekend</w:t>
            </w:r>
          </w:p>
          <w:p w14:paraId="1E71CC9B" w14:textId="77777777" w:rsidR="00EF0CC4" w:rsidRPr="006D6204" w:rsidRDefault="00EF0CC4" w:rsidP="0076351D">
            <w:pPr>
              <w:spacing w:before="120" w:after="120"/>
              <w:rPr>
                <w:rFonts w:ascii="Arial" w:hAnsi="Arial" w:cs="Arial"/>
              </w:rPr>
            </w:pPr>
          </w:p>
          <w:p w14:paraId="4E365072" w14:textId="5DB70CE6" w:rsidR="008A348C" w:rsidRPr="006D6204" w:rsidRDefault="008A348C" w:rsidP="008A348C">
            <w:pPr>
              <w:tabs>
                <w:tab w:val="left" w:pos="2588"/>
              </w:tabs>
              <w:spacing w:before="120" w:after="120"/>
              <w:rPr>
                <w:rFonts w:ascii="Arial" w:hAnsi="Arial" w:cs="Arial"/>
              </w:rPr>
            </w:pPr>
            <w:r w:rsidRPr="006D6204">
              <w:rPr>
                <w:rFonts w:ascii="Arial" w:hAnsi="Arial" w:cs="Arial"/>
              </w:rPr>
              <w:t>Jump Out</w:t>
            </w:r>
            <w:r w:rsidR="00AE5116" w:rsidRPr="006D6204">
              <w:rPr>
                <w:rFonts w:ascii="Arial" w:hAnsi="Arial" w:cs="Arial"/>
              </w:rPr>
              <w:t>s</w:t>
            </w:r>
            <w:r w:rsidRPr="006D6204">
              <w:rPr>
                <w:rFonts w:ascii="Arial" w:hAnsi="Arial" w:cs="Arial"/>
              </w:rPr>
              <w:t xml:space="preserve">:  </w:t>
            </w:r>
            <w:r w:rsidRPr="006D6204">
              <w:rPr>
                <w:rFonts w:ascii="Arial" w:hAnsi="Arial" w:cs="Arial"/>
              </w:rPr>
              <w:tab/>
              <w:t xml:space="preserve">Nominate by: </w:t>
            </w:r>
            <w:r w:rsidRPr="006D6204">
              <w:rPr>
                <w:rFonts w:ascii="Arial" w:hAnsi="Arial" w:cs="Arial"/>
                <w:highlight w:val="yellow"/>
              </w:rPr>
              <w:t xml:space="preserve">00:00 </w:t>
            </w:r>
            <w:r w:rsidR="005A703B" w:rsidRPr="006D6204">
              <w:rPr>
                <w:rFonts w:ascii="Arial" w:hAnsi="Arial" w:cs="Arial"/>
                <w:highlight w:val="yellow"/>
              </w:rPr>
              <w:t xml:space="preserve">am </w:t>
            </w:r>
            <w:r w:rsidR="005A703B" w:rsidRPr="006D6204">
              <w:rPr>
                <w:rFonts w:ascii="Arial" w:hAnsi="Arial" w:cs="Arial"/>
              </w:rPr>
              <w:t>[</w:t>
            </w:r>
            <w:r w:rsidRPr="006D6204">
              <w:rPr>
                <w:rFonts w:ascii="Arial" w:hAnsi="Arial" w:cs="Arial"/>
                <w:highlight w:val="yellow"/>
              </w:rPr>
              <w:t>day</w:t>
            </w:r>
            <w:r w:rsidRPr="006D6204">
              <w:rPr>
                <w:rFonts w:ascii="Arial" w:hAnsi="Arial" w:cs="Arial"/>
              </w:rPr>
              <w:t>]</w:t>
            </w:r>
          </w:p>
          <w:p w14:paraId="14B906E6" w14:textId="32A3D6CA" w:rsidR="008A348C" w:rsidRPr="006D6204" w:rsidRDefault="008A348C" w:rsidP="008A348C">
            <w:pPr>
              <w:tabs>
                <w:tab w:val="left" w:pos="2588"/>
              </w:tabs>
              <w:spacing w:before="120" w:after="120"/>
              <w:rPr>
                <w:rFonts w:ascii="Arial" w:hAnsi="Arial" w:cs="Arial"/>
              </w:rPr>
            </w:pPr>
            <w:r w:rsidRPr="006D6204">
              <w:rPr>
                <w:rFonts w:ascii="Arial" w:hAnsi="Arial" w:cs="Arial"/>
              </w:rPr>
              <w:tab/>
              <w:t xml:space="preserve">Held on: </w:t>
            </w:r>
            <w:r w:rsidRPr="006D6204">
              <w:rPr>
                <w:rFonts w:ascii="Arial" w:hAnsi="Arial" w:cs="Arial"/>
                <w:highlight w:val="yellow"/>
              </w:rPr>
              <w:t xml:space="preserve">00:00 </w:t>
            </w:r>
            <w:r w:rsidR="005A703B" w:rsidRPr="006D6204">
              <w:rPr>
                <w:rFonts w:ascii="Arial" w:hAnsi="Arial" w:cs="Arial"/>
                <w:highlight w:val="yellow"/>
              </w:rPr>
              <w:t xml:space="preserve">am </w:t>
            </w:r>
            <w:r w:rsidR="005A703B" w:rsidRPr="006D6204">
              <w:rPr>
                <w:rFonts w:ascii="Arial" w:hAnsi="Arial" w:cs="Arial"/>
              </w:rPr>
              <w:t>[</w:t>
            </w:r>
            <w:r w:rsidRPr="006D6204">
              <w:rPr>
                <w:rFonts w:ascii="Arial" w:hAnsi="Arial" w:cs="Arial"/>
                <w:highlight w:val="yellow"/>
              </w:rPr>
              <w:t>day</w:t>
            </w:r>
            <w:r w:rsidRPr="006D6204">
              <w:rPr>
                <w:rFonts w:ascii="Arial" w:hAnsi="Arial" w:cs="Arial"/>
              </w:rPr>
              <w:t>]</w:t>
            </w:r>
          </w:p>
          <w:p w14:paraId="41F0F4C6" w14:textId="5D450BB4" w:rsidR="008A348C" w:rsidRPr="006D6204" w:rsidRDefault="008A348C" w:rsidP="0076351D">
            <w:pPr>
              <w:spacing w:before="120" w:after="120"/>
              <w:rPr>
                <w:rFonts w:ascii="Arial" w:hAnsi="Arial" w:cs="Arial"/>
              </w:rPr>
            </w:pPr>
          </w:p>
        </w:tc>
      </w:tr>
      <w:tr w:rsidR="00C03684" w:rsidRPr="006D6204" w14:paraId="43DA92B5" w14:textId="77777777" w:rsidTr="003D2D03">
        <w:trPr>
          <w:cantSplit/>
        </w:trPr>
        <w:tc>
          <w:tcPr>
            <w:tcW w:w="2689" w:type="dxa"/>
          </w:tcPr>
          <w:p w14:paraId="57A21D39" w14:textId="6717697E" w:rsidR="00C03684" w:rsidRPr="006D6204" w:rsidRDefault="00C03684" w:rsidP="008179B6">
            <w:pPr>
              <w:pStyle w:val="ListParagraph"/>
              <w:numPr>
                <w:ilvl w:val="0"/>
                <w:numId w:val="2"/>
              </w:numPr>
              <w:spacing w:before="120" w:after="120"/>
              <w:ind w:left="447" w:hanging="425"/>
              <w:rPr>
                <w:rFonts w:ascii="Arial" w:hAnsi="Arial" w:cs="Arial"/>
                <w:b/>
                <w:bCs/>
              </w:rPr>
            </w:pPr>
            <w:r w:rsidRPr="006D6204">
              <w:rPr>
                <w:rFonts w:ascii="Arial" w:hAnsi="Arial" w:cs="Arial"/>
                <w:b/>
                <w:bCs/>
              </w:rPr>
              <w:t>Club Specific Terms:</w:t>
            </w:r>
          </w:p>
        </w:tc>
        <w:tc>
          <w:tcPr>
            <w:tcW w:w="7229" w:type="dxa"/>
          </w:tcPr>
          <w:p w14:paraId="01480AFF" w14:textId="62E82C55" w:rsidR="00C03684" w:rsidRPr="006D6204" w:rsidRDefault="00C849A7" w:rsidP="00C03684">
            <w:pPr>
              <w:spacing w:before="120" w:after="120"/>
              <w:rPr>
                <w:rFonts w:ascii="Arial" w:hAnsi="Arial" w:cs="Arial"/>
              </w:rPr>
            </w:pPr>
            <w:r w:rsidRPr="006D6204">
              <w:rPr>
                <w:rFonts w:ascii="Arial" w:hAnsi="Arial" w:cs="Arial"/>
              </w:rPr>
              <w:t>[</w:t>
            </w:r>
            <w:r w:rsidRPr="006D6204">
              <w:rPr>
                <w:rFonts w:ascii="Arial" w:hAnsi="Arial" w:cs="Arial"/>
                <w:highlight w:val="yellow"/>
              </w:rPr>
              <w:t>Insert</w:t>
            </w:r>
            <w:r w:rsidR="003D2D03" w:rsidRPr="006D6204">
              <w:rPr>
                <w:rFonts w:ascii="Arial" w:hAnsi="Arial" w:cs="Arial"/>
                <w:highlight w:val="yellow"/>
              </w:rPr>
              <w:t xml:space="preserve"> – e.g. direction of riding on different tracks – insert all Club specific rules</w:t>
            </w:r>
            <w:r w:rsidRPr="006D6204">
              <w:rPr>
                <w:rFonts w:ascii="Arial" w:hAnsi="Arial" w:cs="Arial"/>
              </w:rPr>
              <w:t>]</w:t>
            </w:r>
          </w:p>
        </w:tc>
      </w:tr>
      <w:tr w:rsidR="00C03684" w:rsidRPr="006D6204" w14:paraId="62C2FE39" w14:textId="77777777" w:rsidTr="003D2D03">
        <w:trPr>
          <w:cantSplit/>
        </w:trPr>
        <w:tc>
          <w:tcPr>
            <w:tcW w:w="2689" w:type="dxa"/>
          </w:tcPr>
          <w:p w14:paraId="333AFAD4" w14:textId="388CBB35" w:rsidR="00C03684" w:rsidRPr="006D6204" w:rsidRDefault="00C03684" w:rsidP="008179B6">
            <w:pPr>
              <w:pStyle w:val="ListParagraph"/>
              <w:numPr>
                <w:ilvl w:val="0"/>
                <w:numId w:val="2"/>
              </w:numPr>
              <w:spacing w:before="120" w:after="120"/>
              <w:ind w:left="447" w:hanging="425"/>
              <w:rPr>
                <w:rFonts w:ascii="Arial" w:hAnsi="Arial" w:cs="Arial"/>
                <w:b/>
                <w:bCs/>
              </w:rPr>
            </w:pPr>
            <w:r w:rsidRPr="006D6204">
              <w:rPr>
                <w:rFonts w:ascii="Arial" w:hAnsi="Arial" w:cs="Arial"/>
                <w:b/>
                <w:bCs/>
              </w:rPr>
              <w:t>Version Date:</w:t>
            </w:r>
          </w:p>
        </w:tc>
        <w:tc>
          <w:tcPr>
            <w:tcW w:w="7229" w:type="dxa"/>
          </w:tcPr>
          <w:p w14:paraId="78B56A7C" w14:textId="57CD69AC" w:rsidR="00C03684" w:rsidRPr="006D6204" w:rsidRDefault="00C849A7" w:rsidP="00C03684">
            <w:pPr>
              <w:spacing w:before="120" w:after="120"/>
              <w:rPr>
                <w:rFonts w:ascii="Arial" w:hAnsi="Arial" w:cs="Arial"/>
              </w:rPr>
            </w:pPr>
            <w:r w:rsidRPr="006D6204">
              <w:rPr>
                <w:rFonts w:ascii="Arial" w:hAnsi="Arial" w:cs="Arial"/>
              </w:rPr>
              <w:t>[</w:t>
            </w:r>
            <w:r w:rsidRPr="006D6204">
              <w:rPr>
                <w:rFonts w:ascii="Arial" w:hAnsi="Arial" w:cs="Arial"/>
                <w:highlight w:val="yellow"/>
              </w:rPr>
              <w:t>Insert</w:t>
            </w:r>
            <w:r w:rsidRPr="006D6204">
              <w:rPr>
                <w:rFonts w:ascii="Arial" w:hAnsi="Arial" w:cs="Arial"/>
              </w:rPr>
              <w:t>]</w:t>
            </w:r>
          </w:p>
        </w:tc>
      </w:tr>
    </w:tbl>
    <w:p w14:paraId="5D87FE51" w14:textId="2988B35C" w:rsidR="00C03684" w:rsidRPr="00C03684" w:rsidRDefault="0076351D" w:rsidP="00C03684">
      <w:r>
        <w:tab/>
      </w:r>
    </w:p>
    <w:p w14:paraId="317E9FCF" w14:textId="61C589C2" w:rsidR="00ED1D58" w:rsidRDefault="00ED1D58" w:rsidP="00ED1D58"/>
    <w:p w14:paraId="7242D534" w14:textId="08FA2427" w:rsidR="00ED1D58" w:rsidRDefault="00ED1D58" w:rsidP="00ED1D58"/>
    <w:p w14:paraId="40F3F3A0" w14:textId="77777777" w:rsidR="00D67E9A" w:rsidRDefault="00D67E9A" w:rsidP="00ED1D58">
      <w:pPr>
        <w:sectPr w:rsidR="00D67E9A" w:rsidSect="00D67E9A">
          <w:headerReference w:type="default" r:id="rId10"/>
          <w:pgSz w:w="11906" w:h="16838"/>
          <w:pgMar w:top="1440" w:right="707" w:bottom="1440" w:left="851" w:header="708" w:footer="708" w:gutter="0"/>
          <w:cols w:space="708"/>
          <w:docGrid w:linePitch="360"/>
        </w:sectPr>
      </w:pPr>
    </w:p>
    <w:p w14:paraId="76BEA3E0" w14:textId="5F66B900" w:rsidR="00DC2490" w:rsidRDefault="003827E1" w:rsidP="00BA01B8">
      <w:pPr>
        <w:pStyle w:val="Heading1"/>
      </w:pPr>
      <w:bookmarkStart w:id="2" w:name="_Toc46129515"/>
      <w:r>
        <w:lastRenderedPageBreak/>
        <w:t>Definitions</w:t>
      </w:r>
    </w:p>
    <w:p w14:paraId="4A45ABDF" w14:textId="77777777" w:rsidR="003827E1" w:rsidRDefault="003827E1" w:rsidP="003827E1">
      <w:pPr>
        <w:pStyle w:val="Heading2"/>
        <w:rPr>
          <w:lang w:eastAsia="en-US"/>
        </w:rPr>
      </w:pPr>
      <w:r>
        <w:rPr>
          <w:lang w:eastAsia="en-US"/>
        </w:rPr>
        <w:t>Definitions</w:t>
      </w:r>
    </w:p>
    <w:p w14:paraId="6DDF613A" w14:textId="77777777" w:rsidR="003827E1" w:rsidRDefault="003827E1" w:rsidP="00C447CE">
      <w:pPr>
        <w:pStyle w:val="IndentPara"/>
        <w:jc w:val="both"/>
      </w:pPr>
      <w:r>
        <w:t>In the Applicable Terms, unless the context otherwise requires:</w:t>
      </w:r>
    </w:p>
    <w:p w14:paraId="2DA1D865" w14:textId="11A511CF" w:rsidR="003827E1" w:rsidRDefault="003827E1" w:rsidP="003827E1">
      <w:pPr>
        <w:pStyle w:val="Heading3"/>
        <w:tabs>
          <w:tab w:val="clear" w:pos="1701"/>
        </w:tabs>
        <w:ind w:left="1134" w:hanging="567"/>
        <w:jc w:val="both"/>
      </w:pPr>
      <w:r>
        <w:t>“</w:t>
      </w:r>
      <w:r w:rsidRPr="003827E1">
        <w:rPr>
          <w:b/>
          <w:bCs/>
        </w:rPr>
        <w:t>Applicable Terms</w:t>
      </w:r>
      <w:r>
        <w:t xml:space="preserve">” means the Standard Terms, the Club Specific Terms, the Permit and any conditions placed on a Permit. </w:t>
      </w:r>
    </w:p>
    <w:p w14:paraId="34F76AF1" w14:textId="77777777" w:rsidR="003827E1" w:rsidRDefault="003827E1" w:rsidP="003827E1">
      <w:pPr>
        <w:pStyle w:val="Heading3"/>
        <w:ind w:left="1134" w:hanging="567"/>
        <w:jc w:val="both"/>
      </w:pPr>
      <w:r>
        <w:t>“</w:t>
      </w:r>
      <w:r w:rsidRPr="003827E1">
        <w:rPr>
          <w:b/>
          <w:bCs/>
        </w:rPr>
        <w:t>Club</w:t>
      </w:r>
      <w:r>
        <w:t xml:space="preserve">” means the Club referred to in the Details. </w:t>
      </w:r>
    </w:p>
    <w:p w14:paraId="12CE67A3" w14:textId="77777777" w:rsidR="003827E1" w:rsidRPr="00DC2490" w:rsidRDefault="003827E1" w:rsidP="003827E1">
      <w:pPr>
        <w:pStyle w:val="Heading3"/>
        <w:ind w:left="1134" w:hanging="567"/>
        <w:jc w:val="both"/>
      </w:pPr>
      <w:r>
        <w:t>“</w:t>
      </w:r>
      <w:r w:rsidRPr="003827E1">
        <w:rPr>
          <w:b/>
          <w:bCs/>
        </w:rPr>
        <w:t>Club Specific Terms</w:t>
      </w:r>
      <w:r>
        <w:t xml:space="preserve">” means any further terms and conditions set by the Club in the Details or added by the Club from time to time. </w:t>
      </w:r>
    </w:p>
    <w:p w14:paraId="136A81A7" w14:textId="77777777" w:rsidR="003827E1" w:rsidRPr="005931F6" w:rsidRDefault="003827E1" w:rsidP="003827E1">
      <w:pPr>
        <w:pStyle w:val="Heading3"/>
        <w:ind w:left="1134" w:hanging="567"/>
        <w:jc w:val="both"/>
      </w:pPr>
      <w:r>
        <w:t>“</w:t>
      </w:r>
      <w:r w:rsidRPr="003827E1">
        <w:rPr>
          <w:b/>
          <w:bCs/>
        </w:rPr>
        <w:t>Confidential Information</w:t>
      </w:r>
      <w:r>
        <w:t xml:space="preserve">” means any information about, or arising out of or in relation to, the Club and people associated with the Club, except to the extent such information is in the public domain. </w:t>
      </w:r>
    </w:p>
    <w:p w14:paraId="77FCA84D" w14:textId="77777777" w:rsidR="003827E1" w:rsidRDefault="003827E1" w:rsidP="003827E1">
      <w:pPr>
        <w:pStyle w:val="Heading3"/>
        <w:ind w:left="1134" w:hanging="567"/>
        <w:jc w:val="both"/>
      </w:pPr>
      <w:r>
        <w:t>“</w:t>
      </w:r>
      <w:r w:rsidRPr="003827E1">
        <w:rPr>
          <w:b/>
          <w:bCs/>
        </w:rPr>
        <w:t>Details</w:t>
      </w:r>
      <w:r>
        <w:t xml:space="preserve">” means the attached to these Standard Terms referred to as the Details, or any other such cover sheet or information supplied with these Standard Terms specifying the applicable Club. </w:t>
      </w:r>
    </w:p>
    <w:p w14:paraId="32D17A80" w14:textId="73A729E5" w:rsidR="003827E1" w:rsidRDefault="003827E1" w:rsidP="003827E1">
      <w:pPr>
        <w:pStyle w:val="Heading3"/>
        <w:ind w:left="1134" w:hanging="567"/>
        <w:jc w:val="both"/>
      </w:pPr>
      <w:r>
        <w:t>“</w:t>
      </w:r>
      <w:r w:rsidRPr="003827E1">
        <w:rPr>
          <w:b/>
          <w:bCs/>
        </w:rPr>
        <w:t>Equipment</w:t>
      </w:r>
      <w:r>
        <w:t>” includes any equipment, vehicles, trailers, machines, riding or training items, gear, materials, tools</w:t>
      </w:r>
      <w:r w:rsidR="00C447CE">
        <w:t>, markers</w:t>
      </w:r>
      <w:r>
        <w:t xml:space="preserve"> or objects. </w:t>
      </w:r>
    </w:p>
    <w:p w14:paraId="295542F7" w14:textId="77777777" w:rsidR="003827E1" w:rsidRDefault="003827E1" w:rsidP="003827E1">
      <w:pPr>
        <w:pStyle w:val="Heading3"/>
        <w:ind w:left="1134" w:hanging="567"/>
        <w:jc w:val="both"/>
      </w:pPr>
      <w:r>
        <w:t>“</w:t>
      </w:r>
      <w:r w:rsidRPr="003827E1">
        <w:rPr>
          <w:b/>
          <w:bCs/>
        </w:rPr>
        <w:t>Facilities</w:t>
      </w:r>
      <w:r>
        <w:t xml:space="preserve">” means any of the facilities, venues, buildings, tracks, activities, services or aspects of the Club, of any kind. </w:t>
      </w:r>
    </w:p>
    <w:p w14:paraId="46F6B5A0" w14:textId="77777777" w:rsidR="003827E1" w:rsidRDefault="003827E1" w:rsidP="003827E1">
      <w:pPr>
        <w:pStyle w:val="Heading3"/>
        <w:ind w:left="1134" w:hanging="567"/>
        <w:jc w:val="both"/>
      </w:pPr>
      <w:r>
        <w:t>“</w:t>
      </w:r>
      <w:r w:rsidRPr="003827E1">
        <w:rPr>
          <w:b/>
          <w:bCs/>
        </w:rPr>
        <w:t>Legislation</w:t>
      </w:r>
      <w:r>
        <w:t xml:space="preserve">” means the </w:t>
      </w:r>
      <w:r w:rsidRPr="003827E1">
        <w:t>Racing Act</w:t>
      </w:r>
      <w:r>
        <w:t xml:space="preserve">, </w:t>
      </w:r>
      <w:r w:rsidRPr="003827E1">
        <w:t>Racing Integrity Act</w:t>
      </w:r>
      <w:r>
        <w:t xml:space="preserve">, and all subordinate legislation, standards or Rules of Racing applicable under them. </w:t>
      </w:r>
    </w:p>
    <w:p w14:paraId="01A2A84D" w14:textId="77777777" w:rsidR="003827E1" w:rsidRDefault="003827E1" w:rsidP="003827E1">
      <w:pPr>
        <w:pStyle w:val="Heading3"/>
        <w:ind w:left="1134" w:hanging="567"/>
        <w:jc w:val="both"/>
      </w:pPr>
      <w:r>
        <w:t>“</w:t>
      </w:r>
      <w:r w:rsidRPr="003827E1">
        <w:rPr>
          <w:b/>
          <w:bCs/>
        </w:rPr>
        <w:t>Permit</w:t>
      </w:r>
      <w:r>
        <w:t>” means a permit issued pursuant to the Standard Terms or Club Specific Terms, including a Permit to Train and a Permit to Occupy.</w:t>
      </w:r>
    </w:p>
    <w:p w14:paraId="581F3809" w14:textId="77777777" w:rsidR="003827E1" w:rsidRDefault="003827E1" w:rsidP="003827E1">
      <w:pPr>
        <w:pStyle w:val="Heading3"/>
        <w:ind w:left="1134" w:hanging="567"/>
        <w:jc w:val="both"/>
      </w:pPr>
      <w:r>
        <w:t>“</w:t>
      </w:r>
      <w:r w:rsidRPr="003827E1">
        <w:rPr>
          <w:b/>
          <w:bCs/>
        </w:rPr>
        <w:t>Permit to Train</w:t>
      </w:r>
      <w:r>
        <w:t xml:space="preserve">” means a Permit allowing training of horses, including either a Permit to Train – Permanent or a Permit to Train - Visitor. </w:t>
      </w:r>
    </w:p>
    <w:p w14:paraId="40B5959A" w14:textId="6A85D10B" w:rsidR="003827E1" w:rsidRDefault="003827E1" w:rsidP="003827E1">
      <w:pPr>
        <w:pStyle w:val="Heading3"/>
        <w:ind w:left="1134" w:hanging="567"/>
        <w:jc w:val="both"/>
      </w:pPr>
      <w:r>
        <w:t>“</w:t>
      </w:r>
      <w:r w:rsidRPr="003827E1">
        <w:rPr>
          <w:b/>
          <w:bCs/>
        </w:rPr>
        <w:t>Permit to Occupy</w:t>
      </w:r>
      <w:r>
        <w:t>” means a Permit allowing the use of Licensed Stables and associated common areas</w:t>
      </w:r>
      <w:r w:rsidR="00171354">
        <w:t xml:space="preserve"> for ingress and egress</w:t>
      </w:r>
      <w:r>
        <w:t xml:space="preserve">. </w:t>
      </w:r>
    </w:p>
    <w:p w14:paraId="1138FC35" w14:textId="4312F68C" w:rsidR="003827E1" w:rsidRDefault="003827E1" w:rsidP="003827E1">
      <w:pPr>
        <w:pStyle w:val="Heading3"/>
        <w:ind w:left="1134" w:hanging="567"/>
        <w:jc w:val="both"/>
      </w:pPr>
      <w:r>
        <w:t>“</w:t>
      </w:r>
      <w:r w:rsidRPr="003827E1">
        <w:rPr>
          <w:b/>
          <w:bCs/>
        </w:rPr>
        <w:t>Personnel</w:t>
      </w:r>
      <w:r>
        <w:t xml:space="preserve">” means all employees, agents, </w:t>
      </w:r>
      <w:r>
        <w:t>directors</w:t>
      </w:r>
      <w:r w:rsidR="00C447CE">
        <w:t xml:space="preserve"> or</w:t>
      </w:r>
      <w:r>
        <w:t xml:space="preserve"> contractors of a Trainer</w:t>
      </w:r>
      <w:r w:rsidR="00C447CE">
        <w:t>.</w:t>
      </w:r>
    </w:p>
    <w:p w14:paraId="228715A4" w14:textId="575BCFE3" w:rsidR="00171354" w:rsidRDefault="00171354" w:rsidP="003827E1">
      <w:pPr>
        <w:pStyle w:val="Heading3"/>
        <w:ind w:left="1134" w:hanging="567"/>
        <w:jc w:val="both"/>
      </w:pPr>
      <w:r>
        <w:t>“</w:t>
      </w:r>
      <w:r w:rsidRPr="00171354">
        <w:rPr>
          <w:b/>
          <w:bCs/>
        </w:rPr>
        <w:t>QRIC</w:t>
      </w:r>
      <w:r>
        <w:t>” means the Queensland Racing Integrity Commission</w:t>
      </w:r>
      <w:r w:rsidR="00B42E7E">
        <w:t xml:space="preserve"> as defined in the Racing Integrity Act</w:t>
      </w:r>
      <w:r>
        <w:t>.</w:t>
      </w:r>
    </w:p>
    <w:p w14:paraId="1C4BF8CF" w14:textId="235582C9" w:rsidR="003827E1" w:rsidRDefault="003827E1" w:rsidP="003827E1">
      <w:pPr>
        <w:pStyle w:val="Heading3"/>
        <w:ind w:left="1134" w:hanging="567"/>
        <w:jc w:val="both"/>
      </w:pPr>
      <w:r>
        <w:t>“</w:t>
      </w:r>
      <w:r w:rsidRPr="003827E1">
        <w:rPr>
          <w:b/>
          <w:bCs/>
        </w:rPr>
        <w:t>Rules of Racing</w:t>
      </w:r>
      <w:r>
        <w:t>” means the Australian Rules of Racing, and the Local Rules, as applicable in Queensland to thoroughbred racing</w:t>
      </w:r>
      <w:r w:rsidR="00745D0B">
        <w:t xml:space="preserve"> from time to time</w:t>
      </w:r>
      <w:r>
        <w:t xml:space="preserve">. </w:t>
      </w:r>
    </w:p>
    <w:p w14:paraId="0D243146" w14:textId="7D0DA35E" w:rsidR="00745D0B" w:rsidRDefault="00745D0B" w:rsidP="003827E1">
      <w:pPr>
        <w:pStyle w:val="Heading3"/>
        <w:ind w:left="1134" w:hanging="567"/>
        <w:jc w:val="both"/>
      </w:pPr>
      <w:r>
        <w:t>“</w:t>
      </w:r>
      <w:r w:rsidRPr="00745D0B">
        <w:rPr>
          <w:b/>
          <w:bCs/>
        </w:rPr>
        <w:t>Stable Return</w:t>
      </w:r>
      <w:r>
        <w:t>” has the same meaning as in the Rules of Racing.</w:t>
      </w:r>
    </w:p>
    <w:p w14:paraId="2994DB3E" w14:textId="300607B8" w:rsidR="003827E1" w:rsidRDefault="003827E1" w:rsidP="003827E1">
      <w:pPr>
        <w:pStyle w:val="Heading3"/>
        <w:ind w:left="1134" w:hanging="567"/>
        <w:jc w:val="both"/>
      </w:pPr>
      <w:r>
        <w:t>“</w:t>
      </w:r>
      <w:r w:rsidRPr="003827E1">
        <w:rPr>
          <w:b/>
          <w:bCs/>
        </w:rPr>
        <w:t>Standard Terms</w:t>
      </w:r>
      <w:r>
        <w:t>” means these Stables and Training</w:t>
      </w:r>
      <w:r w:rsidR="00745D0B">
        <w:t xml:space="preserve"> – Standard Terms</w:t>
      </w:r>
      <w:r>
        <w:t xml:space="preserve">. </w:t>
      </w:r>
    </w:p>
    <w:p w14:paraId="4EAB9C49" w14:textId="77777777" w:rsidR="003827E1" w:rsidRDefault="003827E1" w:rsidP="003827E1">
      <w:pPr>
        <w:pStyle w:val="Heading3"/>
        <w:ind w:left="1134" w:hanging="567"/>
        <w:jc w:val="both"/>
      </w:pPr>
      <w:r>
        <w:t>“</w:t>
      </w:r>
      <w:r w:rsidRPr="003827E1">
        <w:rPr>
          <w:b/>
          <w:bCs/>
        </w:rPr>
        <w:t>Stewards</w:t>
      </w:r>
      <w:r>
        <w:t>” has the same meaning as in the Rules of Racing.</w:t>
      </w:r>
    </w:p>
    <w:p w14:paraId="2897704B" w14:textId="7262D883" w:rsidR="003827E1" w:rsidRDefault="003827E1" w:rsidP="003827E1">
      <w:pPr>
        <w:pStyle w:val="Heading3"/>
        <w:ind w:left="1134" w:hanging="567"/>
        <w:jc w:val="both"/>
      </w:pPr>
      <w:r>
        <w:t>“</w:t>
      </w:r>
      <w:r w:rsidRPr="003827E1">
        <w:rPr>
          <w:b/>
          <w:bCs/>
        </w:rPr>
        <w:t>Trainer</w:t>
      </w:r>
      <w:r>
        <w:t xml:space="preserve">” </w:t>
      </w:r>
      <w:r w:rsidR="00745D0B">
        <w:t>means the Trainer as named in the relevant Permit</w:t>
      </w:r>
      <w:r>
        <w:t>.</w:t>
      </w:r>
    </w:p>
    <w:p w14:paraId="3656642F" w14:textId="3A8A25E9" w:rsidR="003827E1" w:rsidRDefault="003827E1" w:rsidP="003827E1">
      <w:pPr>
        <w:pStyle w:val="Heading3"/>
        <w:ind w:left="1134" w:hanging="567"/>
        <w:jc w:val="both"/>
      </w:pPr>
      <w:r>
        <w:t>“</w:t>
      </w:r>
      <w:r w:rsidRPr="003827E1">
        <w:rPr>
          <w:b/>
          <w:bCs/>
        </w:rPr>
        <w:t>Training Supervisor</w:t>
      </w:r>
      <w:r>
        <w:t xml:space="preserve">” means </w:t>
      </w:r>
      <w:r w:rsidR="00745D0B">
        <w:t>the relevant</w:t>
      </w:r>
      <w:r>
        <w:t xml:space="preserve"> person </w:t>
      </w:r>
      <w:r w:rsidR="00745D0B">
        <w:t>appointed</w:t>
      </w:r>
      <w:r>
        <w:t xml:space="preserve"> by the Club to supervise </w:t>
      </w:r>
      <w:r w:rsidR="00745D0B">
        <w:t xml:space="preserve">the </w:t>
      </w:r>
      <w:r>
        <w:t>training of horses</w:t>
      </w:r>
      <w:r w:rsidR="00745D0B">
        <w:t xml:space="preserve"> at the track</w:t>
      </w:r>
      <w:r>
        <w:t>.</w:t>
      </w:r>
    </w:p>
    <w:p w14:paraId="2B4E21FD" w14:textId="5F2E52F9" w:rsidR="003827E1" w:rsidRDefault="003827E1" w:rsidP="003827E1">
      <w:pPr>
        <w:pStyle w:val="Heading3"/>
        <w:ind w:left="1134" w:hanging="567"/>
        <w:jc w:val="both"/>
      </w:pPr>
      <w:r w:rsidRPr="003827E1">
        <w:t>“</w:t>
      </w:r>
      <w:r w:rsidRPr="003827E1">
        <w:rPr>
          <w:b/>
          <w:bCs/>
        </w:rPr>
        <w:t>Visitor</w:t>
      </w:r>
      <w:r>
        <w:t xml:space="preserve">” </w:t>
      </w:r>
      <w:r w:rsidR="00745D0B">
        <w:t xml:space="preserve">means </w:t>
      </w:r>
      <w:r>
        <w:t xml:space="preserve">any invitee of </w:t>
      </w:r>
      <w:r w:rsidR="009700BA">
        <w:t>t</w:t>
      </w:r>
      <w:r>
        <w:t>he Trainer</w:t>
      </w:r>
      <w:r w:rsidR="00745D0B">
        <w:t>, including but not limited to the owner or part-owner of any horse trained by the Trainer at the track</w:t>
      </w:r>
      <w:r>
        <w:t xml:space="preserve">. </w:t>
      </w:r>
    </w:p>
    <w:p w14:paraId="3536CEEB" w14:textId="77777777" w:rsidR="003827E1" w:rsidRDefault="003827E1" w:rsidP="003827E1">
      <w:pPr>
        <w:pStyle w:val="Heading1"/>
      </w:pPr>
      <w:r>
        <w:t>Key Terms</w:t>
      </w:r>
    </w:p>
    <w:p w14:paraId="7A3B9207" w14:textId="7C711903" w:rsidR="00ED1D58" w:rsidRDefault="00ED1D58" w:rsidP="00ED1D58">
      <w:pPr>
        <w:pStyle w:val="Heading2"/>
      </w:pPr>
      <w:r>
        <w:t>Applications</w:t>
      </w:r>
    </w:p>
    <w:p w14:paraId="5A5E1433" w14:textId="193DAD58" w:rsidR="00ED1D58" w:rsidRDefault="00ED1D58" w:rsidP="00C447CE">
      <w:pPr>
        <w:pStyle w:val="Heading3"/>
        <w:tabs>
          <w:tab w:val="clear" w:pos="1701"/>
        </w:tabs>
        <w:ind w:left="1134" w:hanging="567"/>
        <w:jc w:val="both"/>
      </w:pPr>
      <w:r w:rsidRPr="00ED1D58">
        <w:t xml:space="preserve">All applications </w:t>
      </w:r>
      <w:r w:rsidR="00745D0B">
        <w:t xml:space="preserve">for a Permit </w:t>
      </w:r>
      <w:r w:rsidRPr="00ED1D58">
        <w:t xml:space="preserve">must be in writing and addressed </w:t>
      </w:r>
      <w:r>
        <w:t xml:space="preserve">to the Club, and such application must commit to compliance with the Standard Terms and </w:t>
      </w:r>
      <w:r w:rsidR="00745D0B">
        <w:t xml:space="preserve">the </w:t>
      </w:r>
      <w:r>
        <w:t>Club Specific Terms</w:t>
      </w:r>
      <w:r w:rsidRPr="00ED1D58">
        <w:t>.</w:t>
      </w:r>
    </w:p>
    <w:p w14:paraId="793981AA" w14:textId="6E2FD6D1" w:rsidR="00ED2D3B" w:rsidRDefault="00ED1D58" w:rsidP="00C447CE">
      <w:pPr>
        <w:pStyle w:val="Heading3"/>
        <w:tabs>
          <w:tab w:val="clear" w:pos="1701"/>
        </w:tabs>
        <w:ind w:left="1134" w:hanging="567"/>
        <w:jc w:val="both"/>
      </w:pPr>
      <w:r>
        <w:t xml:space="preserve">The </w:t>
      </w:r>
      <w:r w:rsidR="00C03684">
        <w:t>Club</w:t>
      </w:r>
      <w:r>
        <w:t xml:space="preserve"> will consider each application </w:t>
      </w:r>
      <w:r w:rsidR="00745D0B">
        <w:t xml:space="preserve">for a Permit </w:t>
      </w:r>
      <w:r>
        <w:t xml:space="preserve">before issuing the </w:t>
      </w:r>
      <w:r w:rsidR="00745D0B">
        <w:t>relevant</w:t>
      </w:r>
      <w:r>
        <w:t xml:space="preserve"> Permit</w:t>
      </w:r>
      <w:r w:rsidR="00C03684">
        <w:t>, and approval of any Permit will be in the Club’s sole discretion.</w:t>
      </w:r>
    </w:p>
    <w:p w14:paraId="371806C6" w14:textId="02FB2AE1" w:rsidR="00C03684" w:rsidRDefault="00ED2D3B" w:rsidP="00C447CE">
      <w:pPr>
        <w:pStyle w:val="Heading3"/>
        <w:tabs>
          <w:tab w:val="clear" w:pos="1701"/>
        </w:tabs>
        <w:ind w:left="1134" w:hanging="567"/>
        <w:jc w:val="both"/>
      </w:pPr>
      <w:r>
        <w:t xml:space="preserve">The Club may withdraw, cancel or suspend a Permit, or withdraw privileges to use </w:t>
      </w:r>
      <w:r w:rsidR="00C45D5A">
        <w:t xml:space="preserve">any of </w:t>
      </w:r>
      <w:r>
        <w:t xml:space="preserve">the Facilities, at any time. </w:t>
      </w:r>
      <w:r w:rsidR="00C03684">
        <w:t xml:space="preserve"> </w:t>
      </w:r>
    </w:p>
    <w:p w14:paraId="18B219F7" w14:textId="0417E14D" w:rsidR="000D59FF" w:rsidRDefault="000D59FF" w:rsidP="000D59FF">
      <w:pPr>
        <w:pStyle w:val="Heading3"/>
        <w:tabs>
          <w:tab w:val="clear" w:pos="1701"/>
        </w:tabs>
        <w:ind w:left="1134" w:hanging="567"/>
        <w:jc w:val="both"/>
      </w:pPr>
      <w:r>
        <w:t xml:space="preserve">The application for a Permit to Train must state the maximum number of horses to be trained at the Facilities </w:t>
      </w:r>
      <w:r w:rsidR="000B549D">
        <w:t>on any one day</w:t>
      </w:r>
      <w:r>
        <w:t xml:space="preserve">. The Trainer is to advise the Club of any changes to the maximum number of horses to be trained </w:t>
      </w:r>
      <w:r w:rsidR="000B549D">
        <w:t>at</w:t>
      </w:r>
      <w:r>
        <w:t xml:space="preserve"> the Facilities from time to time.</w:t>
      </w:r>
    </w:p>
    <w:p w14:paraId="001329E9" w14:textId="0F31FC9E" w:rsidR="00ED1D58" w:rsidRDefault="00C03684" w:rsidP="00C447CE">
      <w:pPr>
        <w:pStyle w:val="Heading3"/>
        <w:tabs>
          <w:tab w:val="clear" w:pos="1701"/>
        </w:tabs>
        <w:ind w:left="1134" w:hanging="567"/>
        <w:jc w:val="both"/>
      </w:pPr>
      <w:r>
        <w:t>I</w:t>
      </w:r>
      <w:r w:rsidR="00ED1D58">
        <w:t xml:space="preserve">n the event that the total number of applications submitted </w:t>
      </w:r>
      <w:r w:rsidR="00745D0B">
        <w:t xml:space="preserve">to the Club </w:t>
      </w:r>
      <w:r w:rsidR="00ED1D58">
        <w:t xml:space="preserve">exceeds the limit of the </w:t>
      </w:r>
      <w:r w:rsidR="000D59FF">
        <w:t>F</w:t>
      </w:r>
      <w:r w:rsidR="00ED1D58">
        <w:t xml:space="preserve">acilities as set by the Club </w:t>
      </w:r>
      <w:r w:rsidR="00ED1D58">
        <w:lastRenderedPageBreak/>
        <w:t xml:space="preserve">from time to time, then the </w:t>
      </w:r>
      <w:r w:rsidR="00745D0B">
        <w:t>Club</w:t>
      </w:r>
      <w:r w:rsidR="00ED1D58">
        <w:t xml:space="preserve"> may confer with representatives of the relevant local trainers association</w:t>
      </w:r>
      <w:r w:rsidR="00745D0B">
        <w:t>/</w:t>
      </w:r>
      <w:r w:rsidR="00ED1D58">
        <w:t xml:space="preserve">s in order to reduce the number of horses to an acceptable figure having </w:t>
      </w:r>
      <w:r w:rsidR="00745D0B">
        <w:t>regard to</w:t>
      </w:r>
      <w:r w:rsidR="00ED1D58">
        <w:t xml:space="preserve"> the needs of the locally established trainers.</w:t>
      </w:r>
    </w:p>
    <w:p w14:paraId="7DD4D746" w14:textId="4D052AC4" w:rsidR="00ED1D58" w:rsidRDefault="00ED1D58" w:rsidP="00DC2490">
      <w:pPr>
        <w:pStyle w:val="Heading2"/>
        <w:rPr>
          <w:lang w:eastAsia="en-US"/>
        </w:rPr>
      </w:pPr>
      <w:r>
        <w:rPr>
          <w:lang w:eastAsia="en-US"/>
        </w:rPr>
        <w:t>Adherence</w:t>
      </w:r>
    </w:p>
    <w:p w14:paraId="03D7084A" w14:textId="3B13FB70" w:rsidR="00ED1D58" w:rsidRDefault="00ED1D58" w:rsidP="00C447CE">
      <w:pPr>
        <w:pStyle w:val="Heading3"/>
        <w:tabs>
          <w:tab w:val="clear" w:pos="1701"/>
        </w:tabs>
        <w:ind w:left="1134" w:hanging="567"/>
        <w:jc w:val="both"/>
      </w:pPr>
      <w:r>
        <w:t xml:space="preserve">All persons using </w:t>
      </w:r>
      <w:r w:rsidR="00745D0B">
        <w:t>the</w:t>
      </w:r>
      <w:r>
        <w:t xml:space="preserve"> </w:t>
      </w:r>
      <w:r w:rsidR="00C03684">
        <w:t>F</w:t>
      </w:r>
      <w:r>
        <w:t xml:space="preserve">acilities will be deemed to have read, understood </w:t>
      </w:r>
      <w:r w:rsidR="00C45D5A">
        <w:t xml:space="preserve">and accepted </w:t>
      </w:r>
      <w:r>
        <w:t xml:space="preserve">the Standard Terms and Club Specific Terms pertaining to the use of the </w:t>
      </w:r>
      <w:r w:rsidR="00C03684">
        <w:t>Facilities</w:t>
      </w:r>
      <w:r>
        <w:t>.</w:t>
      </w:r>
    </w:p>
    <w:p w14:paraId="5835B09B" w14:textId="409FD45B" w:rsidR="00491C51" w:rsidRDefault="00ED1D58" w:rsidP="00C447CE">
      <w:pPr>
        <w:pStyle w:val="Heading3"/>
        <w:tabs>
          <w:tab w:val="clear" w:pos="1701"/>
        </w:tabs>
        <w:ind w:left="1134" w:hanging="567"/>
        <w:jc w:val="both"/>
      </w:pPr>
      <w:r>
        <w:t xml:space="preserve">It is the responsibility of each </w:t>
      </w:r>
      <w:r w:rsidR="00C03684">
        <w:t>T</w:t>
      </w:r>
      <w:r>
        <w:t xml:space="preserve">rainer </w:t>
      </w:r>
      <w:r w:rsidR="00C45D5A">
        <w:t>using</w:t>
      </w:r>
      <w:r>
        <w:t xml:space="preserve"> the </w:t>
      </w:r>
      <w:r w:rsidR="00C45D5A">
        <w:t>Facilities</w:t>
      </w:r>
      <w:r>
        <w:t xml:space="preserve"> to ensure </w:t>
      </w:r>
      <w:r w:rsidR="00C03684">
        <w:t>their Personnel</w:t>
      </w:r>
      <w:r w:rsidR="007C1E32">
        <w:t xml:space="preserve"> and Visitors</w:t>
      </w:r>
      <w:r w:rsidR="00C03684">
        <w:t xml:space="preserve"> have each </w:t>
      </w:r>
      <w:r>
        <w:t>read, and understand</w:t>
      </w:r>
      <w:r w:rsidR="00C03684">
        <w:t>,</w:t>
      </w:r>
      <w:r>
        <w:t xml:space="preserve"> the </w:t>
      </w:r>
      <w:r w:rsidR="00C03684">
        <w:t xml:space="preserve">Applicable Terms </w:t>
      </w:r>
      <w:r>
        <w:t xml:space="preserve">and that they are to be bound </w:t>
      </w:r>
      <w:r w:rsidR="00C03684">
        <w:t>to comply with the Applicable Terms.</w:t>
      </w:r>
    </w:p>
    <w:p w14:paraId="35930ED8" w14:textId="4EA28565" w:rsidR="00483428" w:rsidRDefault="00483428" w:rsidP="00C447CE">
      <w:pPr>
        <w:pStyle w:val="Heading3"/>
        <w:tabs>
          <w:tab w:val="clear" w:pos="1701"/>
        </w:tabs>
        <w:ind w:left="1134" w:hanging="567"/>
        <w:jc w:val="both"/>
      </w:pPr>
      <w:r>
        <w:t xml:space="preserve">Trainers are responsible for the conduct </w:t>
      </w:r>
      <w:r w:rsidR="00B04A8D">
        <w:t xml:space="preserve">of </w:t>
      </w:r>
      <w:r>
        <w:t>their Personnel</w:t>
      </w:r>
      <w:r w:rsidR="007C1E32">
        <w:t xml:space="preserve"> and Visitors</w:t>
      </w:r>
      <w:r>
        <w:t xml:space="preserve"> </w:t>
      </w:r>
      <w:r w:rsidR="00B04A8D">
        <w:t>at</w:t>
      </w:r>
      <w:r>
        <w:t xml:space="preserve"> the Club</w:t>
      </w:r>
      <w:r w:rsidR="00B04A8D">
        <w:t xml:space="preserve"> as if their acts were the acts of the Trainer</w:t>
      </w:r>
      <w:r>
        <w:t xml:space="preserve">. </w:t>
      </w:r>
    </w:p>
    <w:p w14:paraId="11268048" w14:textId="27D3486E" w:rsidR="00D14D30" w:rsidRDefault="00D14D30" w:rsidP="00C447CE">
      <w:pPr>
        <w:pStyle w:val="Heading3"/>
        <w:tabs>
          <w:tab w:val="clear" w:pos="1701"/>
        </w:tabs>
        <w:ind w:left="1134" w:hanging="567"/>
        <w:jc w:val="both"/>
      </w:pPr>
      <w:r>
        <w:t xml:space="preserve">Trainers are responsible for ensuring each horse </w:t>
      </w:r>
      <w:r w:rsidR="00745D0B">
        <w:t xml:space="preserve">in its care </w:t>
      </w:r>
      <w:r>
        <w:t xml:space="preserve">complies with the Applicable Terms. </w:t>
      </w:r>
    </w:p>
    <w:p w14:paraId="0852BBA9" w14:textId="77777777" w:rsidR="003827E1" w:rsidRDefault="003827E1" w:rsidP="003827E1">
      <w:pPr>
        <w:pStyle w:val="Heading2"/>
        <w:rPr>
          <w:lang w:eastAsia="en-US"/>
        </w:rPr>
      </w:pPr>
      <w:r>
        <w:rPr>
          <w:lang w:eastAsia="en-US"/>
        </w:rPr>
        <w:t>Licence and Rules</w:t>
      </w:r>
    </w:p>
    <w:p w14:paraId="68F5F8F1" w14:textId="4BC243BD" w:rsidR="003827E1" w:rsidRDefault="002643D5" w:rsidP="00C447CE">
      <w:pPr>
        <w:pStyle w:val="Heading3"/>
        <w:tabs>
          <w:tab w:val="clear" w:pos="1701"/>
        </w:tabs>
        <w:ind w:left="1134" w:hanging="567"/>
        <w:jc w:val="both"/>
      </w:pPr>
      <w:bookmarkStart w:id="3" w:name="_Ref51314589"/>
      <w:r>
        <w:t xml:space="preserve">Subject to subclause </w:t>
      </w:r>
      <w:r>
        <w:fldChar w:fldCharType="begin"/>
      </w:r>
      <w:r>
        <w:instrText xml:space="preserve"> REF _Ref51315190 \r \h </w:instrText>
      </w:r>
      <w:r>
        <w:fldChar w:fldCharType="separate"/>
      </w:r>
      <w:r w:rsidR="00891D5F">
        <w:t>(c)</w:t>
      </w:r>
      <w:r>
        <w:fldChar w:fldCharType="end"/>
      </w:r>
      <w:r>
        <w:t xml:space="preserve">, </w:t>
      </w:r>
      <w:r w:rsidR="003827E1">
        <w:t xml:space="preserve">Trainers </w:t>
      </w:r>
      <w:r w:rsidR="00745D0B">
        <w:t xml:space="preserve">and their Personnel </w:t>
      </w:r>
      <w:r w:rsidR="003827E1">
        <w:t>must, at all times, have an appropriate licence issued under the Legislation and comply with the Rules of Racing.</w:t>
      </w:r>
      <w:bookmarkEnd w:id="3"/>
    </w:p>
    <w:p w14:paraId="4B20317B" w14:textId="7FB03D1F" w:rsidR="003827E1" w:rsidRDefault="003827E1" w:rsidP="00C447CE">
      <w:pPr>
        <w:pStyle w:val="Heading3"/>
        <w:tabs>
          <w:tab w:val="clear" w:pos="1701"/>
        </w:tabs>
        <w:ind w:left="1134" w:hanging="567"/>
        <w:jc w:val="both"/>
      </w:pPr>
      <w:r>
        <w:t xml:space="preserve">The Club may request proof of </w:t>
      </w:r>
      <w:r w:rsidR="00571978">
        <w:t xml:space="preserve">any </w:t>
      </w:r>
      <w:r>
        <w:t xml:space="preserve">licence </w:t>
      </w:r>
      <w:r w:rsidR="00571978">
        <w:t xml:space="preserve">held by a Trainer or their Personnel </w:t>
      </w:r>
      <w:r>
        <w:t xml:space="preserve">at any time. </w:t>
      </w:r>
    </w:p>
    <w:p w14:paraId="3A59A49F" w14:textId="57507058" w:rsidR="002643D5" w:rsidRDefault="002643D5" w:rsidP="00C447CE">
      <w:pPr>
        <w:pStyle w:val="Heading3"/>
        <w:tabs>
          <w:tab w:val="clear" w:pos="1701"/>
        </w:tabs>
        <w:ind w:left="1134" w:hanging="567"/>
        <w:jc w:val="both"/>
      </w:pPr>
      <w:bookmarkStart w:id="4" w:name="_Ref51315190"/>
      <w:bookmarkStart w:id="5" w:name="_Ref51313975"/>
      <w:r>
        <w:t>T</w:t>
      </w:r>
      <w:r w:rsidR="00171354">
        <w:t>he Club may</w:t>
      </w:r>
      <w:r>
        <w:t xml:space="preserve"> decide to </w:t>
      </w:r>
      <w:r w:rsidR="00171354">
        <w:t xml:space="preserve">grant a Permit </w:t>
      </w:r>
      <w:r>
        <w:t xml:space="preserve">to a Trainer </w:t>
      </w:r>
      <w:r w:rsidR="00171354">
        <w:t xml:space="preserve">where the Trainer has </w:t>
      </w:r>
      <w:r>
        <w:t xml:space="preserve">applied for but </w:t>
      </w:r>
      <w:r w:rsidR="00171354">
        <w:t xml:space="preserve">not </w:t>
      </w:r>
      <w:r>
        <w:t>obtained</w:t>
      </w:r>
      <w:r w:rsidR="00171354">
        <w:t xml:space="preserve"> a</w:t>
      </w:r>
      <w:r>
        <w:t>n appropriate</w:t>
      </w:r>
      <w:r w:rsidR="00171354">
        <w:t xml:space="preserve"> licence </w:t>
      </w:r>
      <w:r>
        <w:t xml:space="preserve">issued under the Legislation </w:t>
      </w:r>
      <w:r w:rsidR="00171354">
        <w:t>provided that</w:t>
      </w:r>
      <w:r>
        <w:t>:</w:t>
      </w:r>
    </w:p>
    <w:p w14:paraId="2725DA88" w14:textId="67797B8B" w:rsidR="00171354" w:rsidRDefault="00171354" w:rsidP="002643D5">
      <w:pPr>
        <w:pStyle w:val="Heading4"/>
        <w:tabs>
          <w:tab w:val="clear" w:pos="2552"/>
        </w:tabs>
        <w:ind w:left="1560" w:hanging="426"/>
        <w:jc w:val="both"/>
      </w:pPr>
      <w:r>
        <w:t xml:space="preserve">the </w:t>
      </w:r>
      <w:r w:rsidR="002643D5">
        <w:t xml:space="preserve">Trainer must not use the Licensed Stables or the Facilities until </w:t>
      </w:r>
      <w:bookmarkEnd w:id="4"/>
      <w:r w:rsidR="002643D5">
        <w:t xml:space="preserve">after the appropriate licence has been </w:t>
      </w:r>
      <w:r w:rsidR="009067AA">
        <w:t>issued (irrespective of the Start Date noted on the Permit)</w:t>
      </w:r>
      <w:r w:rsidR="002643D5">
        <w:t>; and</w:t>
      </w:r>
    </w:p>
    <w:p w14:paraId="32115685" w14:textId="4D8481CF" w:rsidR="002643D5" w:rsidRDefault="009067AA" w:rsidP="00B42E7E">
      <w:pPr>
        <w:pStyle w:val="Heading4"/>
        <w:tabs>
          <w:tab w:val="clear" w:pos="2552"/>
        </w:tabs>
        <w:ind w:left="1560" w:hanging="426"/>
        <w:jc w:val="both"/>
      </w:pPr>
      <w:r>
        <w:t>if the Trainer’s application for a licence is rejected, the Permit will be deemed null and void.</w:t>
      </w:r>
    </w:p>
    <w:bookmarkEnd w:id="5"/>
    <w:p w14:paraId="437CA515" w14:textId="77777777" w:rsidR="003827E1" w:rsidRDefault="003827E1" w:rsidP="003827E1">
      <w:pPr>
        <w:pStyle w:val="Heading2"/>
        <w:rPr>
          <w:lang w:eastAsia="en-US"/>
        </w:rPr>
      </w:pPr>
      <w:r>
        <w:rPr>
          <w:lang w:eastAsia="en-US"/>
        </w:rPr>
        <w:t>Conduct Rules</w:t>
      </w:r>
    </w:p>
    <w:p w14:paraId="1FD5F125" w14:textId="77777777" w:rsidR="003827E1" w:rsidRDefault="003827E1" w:rsidP="00C447CE">
      <w:pPr>
        <w:pStyle w:val="Heading3"/>
        <w:tabs>
          <w:tab w:val="clear" w:pos="1701"/>
        </w:tabs>
        <w:ind w:left="1134" w:hanging="567"/>
        <w:jc w:val="both"/>
      </w:pPr>
      <w:r>
        <w:t xml:space="preserve">All persons utilising the Facilities must </w:t>
      </w:r>
      <w:r>
        <w:t xml:space="preserve">observe reasonable and proper conduct and only enter Facilities as permitted by the Applicable Terms.  </w:t>
      </w:r>
    </w:p>
    <w:p w14:paraId="6D90DC19" w14:textId="53B841BC" w:rsidR="003827E1" w:rsidRDefault="003827E1" w:rsidP="00C447CE">
      <w:pPr>
        <w:pStyle w:val="Heading3"/>
        <w:tabs>
          <w:tab w:val="clear" w:pos="1701"/>
        </w:tabs>
        <w:ind w:left="1134" w:hanging="567"/>
        <w:jc w:val="both"/>
      </w:pPr>
      <w:r>
        <w:t xml:space="preserve">Except to the extent expressly permitted otherwise by the Applicable Terms, Trainers </w:t>
      </w:r>
      <w:r w:rsidR="00571978">
        <w:t xml:space="preserve">and their </w:t>
      </w:r>
      <w:r>
        <w:t>Personnel and Visitors must also comply with any terms and conditions applying to the use of the Facilities by public patrons.</w:t>
      </w:r>
    </w:p>
    <w:p w14:paraId="6958AC1B" w14:textId="522F0B44" w:rsidR="003827E1" w:rsidRDefault="00571978" w:rsidP="00C447CE">
      <w:pPr>
        <w:pStyle w:val="Heading3"/>
        <w:tabs>
          <w:tab w:val="clear" w:pos="1701"/>
        </w:tabs>
        <w:ind w:left="1134" w:hanging="567"/>
        <w:jc w:val="both"/>
      </w:pPr>
      <w:r>
        <w:t xml:space="preserve">The </w:t>
      </w:r>
      <w:r w:rsidR="003827E1">
        <w:t>Trainer</w:t>
      </w:r>
      <w:r>
        <w:t xml:space="preserve"> and</w:t>
      </w:r>
      <w:r w:rsidR="003827E1">
        <w:t xml:space="preserve"> their Personnel and Visitors must </w:t>
      </w:r>
      <w:proofErr w:type="gramStart"/>
      <w:r>
        <w:t>at all times</w:t>
      </w:r>
      <w:proofErr w:type="gramEnd"/>
      <w:r>
        <w:t xml:space="preserve"> </w:t>
      </w:r>
      <w:r w:rsidR="003827E1">
        <w:t>comply with:</w:t>
      </w:r>
    </w:p>
    <w:p w14:paraId="09CF7FEC" w14:textId="77777777" w:rsidR="003827E1" w:rsidRDefault="003827E1" w:rsidP="00C447CE">
      <w:pPr>
        <w:pStyle w:val="Heading4"/>
        <w:tabs>
          <w:tab w:val="clear" w:pos="2552"/>
        </w:tabs>
        <w:ind w:left="1560" w:hanging="426"/>
        <w:jc w:val="both"/>
      </w:pPr>
      <w:r>
        <w:t xml:space="preserve">the Rules of Racing and the Legislation; </w:t>
      </w:r>
    </w:p>
    <w:p w14:paraId="7CEB3463" w14:textId="77777777" w:rsidR="00571978" w:rsidRDefault="003827E1" w:rsidP="00C447CE">
      <w:pPr>
        <w:pStyle w:val="Heading4"/>
        <w:tabs>
          <w:tab w:val="clear" w:pos="2552"/>
        </w:tabs>
        <w:ind w:left="1560" w:hanging="426"/>
        <w:jc w:val="both"/>
      </w:pPr>
      <w:r>
        <w:t>any law</w:t>
      </w:r>
      <w:r w:rsidR="00571978">
        <w:t xml:space="preserve"> including but not limited to Queensland occupational health and safety legislation</w:t>
      </w:r>
      <w:r>
        <w:t>;</w:t>
      </w:r>
    </w:p>
    <w:p w14:paraId="786B3ABA" w14:textId="71D011A2" w:rsidR="003827E1" w:rsidRDefault="00571978" w:rsidP="00C447CE">
      <w:pPr>
        <w:pStyle w:val="Heading4"/>
        <w:tabs>
          <w:tab w:val="clear" w:pos="2552"/>
        </w:tabs>
        <w:ind w:left="1560" w:hanging="426"/>
        <w:jc w:val="both"/>
      </w:pPr>
      <w:r>
        <w:t>Queensland health directives, COVID-19 regulations and any COVID-19 or other health or safety directives issued by the Club from time to time;</w:t>
      </w:r>
      <w:r w:rsidR="003827E1">
        <w:t xml:space="preserve"> and</w:t>
      </w:r>
    </w:p>
    <w:p w14:paraId="44B8E20A" w14:textId="47703199" w:rsidR="003827E1" w:rsidRDefault="003827E1" w:rsidP="00C447CE">
      <w:pPr>
        <w:pStyle w:val="Heading4"/>
        <w:tabs>
          <w:tab w:val="clear" w:pos="2552"/>
        </w:tabs>
        <w:ind w:left="1560" w:hanging="426"/>
        <w:jc w:val="both"/>
      </w:pPr>
      <w:r>
        <w:t>all lawful instructions issued by the Club, the Stewards, the Queensland Racing Integrity Commission, Racing Queensland or any other proper authority.</w:t>
      </w:r>
    </w:p>
    <w:p w14:paraId="03C465D7" w14:textId="0EFF5355" w:rsidR="003827E1" w:rsidRDefault="003827E1" w:rsidP="00C447CE">
      <w:pPr>
        <w:pStyle w:val="Heading3"/>
        <w:tabs>
          <w:tab w:val="clear" w:pos="1701"/>
        </w:tabs>
        <w:ind w:left="1134" w:hanging="567"/>
        <w:jc w:val="both"/>
      </w:pPr>
      <w:r>
        <w:t xml:space="preserve">Any breach </w:t>
      </w:r>
      <w:r w:rsidR="00571978">
        <w:t xml:space="preserve">of the Applicable Terms </w:t>
      </w:r>
      <w:r>
        <w:t>may result in action being taken by Club including but not limited to:</w:t>
      </w:r>
    </w:p>
    <w:p w14:paraId="2083922B" w14:textId="77777777" w:rsidR="003827E1" w:rsidRDefault="003827E1" w:rsidP="00C447CE">
      <w:pPr>
        <w:pStyle w:val="Heading4"/>
        <w:tabs>
          <w:tab w:val="clear" w:pos="2552"/>
        </w:tabs>
        <w:ind w:left="1560" w:hanging="426"/>
        <w:jc w:val="both"/>
      </w:pPr>
      <w:r>
        <w:t xml:space="preserve">being refused the use of the Facilities for such period as determined by Club; </w:t>
      </w:r>
    </w:p>
    <w:p w14:paraId="728B43C6" w14:textId="77777777" w:rsidR="003827E1" w:rsidRDefault="003827E1" w:rsidP="00C447CE">
      <w:pPr>
        <w:pStyle w:val="Heading4"/>
        <w:tabs>
          <w:tab w:val="clear" w:pos="2552"/>
        </w:tabs>
        <w:ind w:left="1560" w:hanging="426"/>
        <w:jc w:val="both"/>
      </w:pPr>
      <w:r>
        <w:t xml:space="preserve">being reported to the Stewards; </w:t>
      </w:r>
    </w:p>
    <w:p w14:paraId="63B4000F" w14:textId="77777777" w:rsidR="003827E1" w:rsidRDefault="003827E1" w:rsidP="00C447CE">
      <w:pPr>
        <w:pStyle w:val="Heading4"/>
        <w:tabs>
          <w:tab w:val="clear" w:pos="2552"/>
        </w:tabs>
        <w:ind w:left="1560" w:hanging="426"/>
        <w:jc w:val="both"/>
      </w:pPr>
      <w:r>
        <w:t>referral to the Queensland Racing Integrity Commission, Racing Queensland, police or any other appropriate authority.</w:t>
      </w:r>
    </w:p>
    <w:p w14:paraId="0B73267B" w14:textId="664AB5CF" w:rsidR="003827E1" w:rsidRDefault="003827E1" w:rsidP="00C447CE">
      <w:pPr>
        <w:pStyle w:val="Heading3"/>
        <w:tabs>
          <w:tab w:val="clear" w:pos="1701"/>
        </w:tabs>
        <w:ind w:left="1134" w:hanging="567"/>
        <w:jc w:val="both"/>
      </w:pPr>
      <w:r>
        <w:t xml:space="preserve">Only horses with a current </w:t>
      </w:r>
      <w:r w:rsidR="00B00C4E">
        <w:t>S</w:t>
      </w:r>
      <w:r>
        <w:t xml:space="preserve">table </w:t>
      </w:r>
      <w:r w:rsidR="00B00C4E">
        <w:t>R</w:t>
      </w:r>
      <w:r>
        <w:t>eturn</w:t>
      </w:r>
      <w:r w:rsidR="00B00C4E">
        <w:t xml:space="preserve"> lodged</w:t>
      </w:r>
      <w:r>
        <w:t xml:space="preserve"> in the </w:t>
      </w:r>
      <w:r w:rsidR="00B00C4E">
        <w:t xml:space="preserve">name </w:t>
      </w:r>
      <w:r>
        <w:t>of the Trainer may attend the Club or use any Facilities.</w:t>
      </w:r>
    </w:p>
    <w:p w14:paraId="5B97E6CB" w14:textId="5B2DB8FD" w:rsidR="003827E1" w:rsidRDefault="003827E1" w:rsidP="00C447CE">
      <w:pPr>
        <w:pStyle w:val="Heading3"/>
        <w:tabs>
          <w:tab w:val="clear" w:pos="1701"/>
        </w:tabs>
        <w:ind w:left="1134" w:hanging="567"/>
        <w:jc w:val="both"/>
      </w:pPr>
      <w:r>
        <w:t xml:space="preserve">Trainers must not, and must ensure their Personnel </w:t>
      </w:r>
      <w:r w:rsidR="00B00C4E">
        <w:t xml:space="preserve">and Visitors </w:t>
      </w:r>
      <w:r>
        <w:t xml:space="preserve">do not, move, adjust, alter or interfere with any </w:t>
      </w:r>
      <w:r w:rsidR="00B00C4E">
        <w:t>Equipment</w:t>
      </w:r>
      <w:r>
        <w:t xml:space="preserve"> owned by the Club, except where approved by the Club.</w:t>
      </w:r>
    </w:p>
    <w:p w14:paraId="5A467712" w14:textId="654D4E71" w:rsidR="00ED1D58" w:rsidRDefault="00C03684" w:rsidP="00C03684">
      <w:pPr>
        <w:pStyle w:val="Heading2"/>
      </w:pPr>
      <w:r>
        <w:t>Safety</w:t>
      </w:r>
    </w:p>
    <w:p w14:paraId="3B299690" w14:textId="501D19E8" w:rsidR="00ED2D3B" w:rsidRDefault="00ED2D3B" w:rsidP="00C447CE">
      <w:pPr>
        <w:pStyle w:val="Heading3"/>
        <w:tabs>
          <w:tab w:val="clear" w:pos="1701"/>
        </w:tabs>
        <w:ind w:left="1134" w:hanging="567"/>
        <w:jc w:val="both"/>
      </w:pPr>
      <w:r>
        <w:t>The Trainer</w:t>
      </w:r>
      <w:r w:rsidR="00571978">
        <w:t xml:space="preserve"> and</w:t>
      </w:r>
      <w:r>
        <w:t xml:space="preserve"> each of their Personnel </w:t>
      </w:r>
      <w:r w:rsidR="007C1E32">
        <w:t>and</w:t>
      </w:r>
      <w:r w:rsidR="009067AA">
        <w:t xml:space="preserve"> </w:t>
      </w:r>
      <w:r w:rsidR="007C1E32">
        <w:t xml:space="preserve">Visitors </w:t>
      </w:r>
      <w:r>
        <w:t xml:space="preserve">must obey all directions of the </w:t>
      </w:r>
      <w:r w:rsidR="00AD2299">
        <w:t xml:space="preserve">Club or </w:t>
      </w:r>
      <w:r>
        <w:t xml:space="preserve">Training Supervisor whilst </w:t>
      </w:r>
      <w:r w:rsidR="00571978">
        <w:t xml:space="preserve">at </w:t>
      </w:r>
      <w:r>
        <w:t xml:space="preserve">the </w:t>
      </w:r>
      <w:r>
        <w:lastRenderedPageBreak/>
        <w:t xml:space="preserve">Facilities. </w:t>
      </w:r>
    </w:p>
    <w:p w14:paraId="38480F6F" w14:textId="5AB867A4" w:rsidR="00B04A8D" w:rsidRDefault="00B04A8D" w:rsidP="00C447CE">
      <w:pPr>
        <w:pStyle w:val="Heading3"/>
        <w:tabs>
          <w:tab w:val="clear" w:pos="1701"/>
        </w:tabs>
        <w:ind w:left="1134" w:hanging="567"/>
        <w:jc w:val="both"/>
      </w:pPr>
      <w:r>
        <w:t xml:space="preserve">The Trainer is responsible for the proper supervision of their Personnel </w:t>
      </w:r>
      <w:r w:rsidR="007C1E32">
        <w:t xml:space="preserve">and Visitors </w:t>
      </w:r>
      <w:r>
        <w:t>at all times.</w:t>
      </w:r>
    </w:p>
    <w:p w14:paraId="6E17D1EB" w14:textId="01BFDB2D" w:rsidR="005C36E5" w:rsidRDefault="00ED2D3B" w:rsidP="00C447CE">
      <w:pPr>
        <w:pStyle w:val="Heading3"/>
        <w:tabs>
          <w:tab w:val="clear" w:pos="1701"/>
        </w:tabs>
        <w:ind w:left="1134" w:hanging="567"/>
        <w:jc w:val="both"/>
      </w:pPr>
      <w:r>
        <w:t xml:space="preserve">The Trainer must ensure that </w:t>
      </w:r>
      <w:proofErr w:type="gramStart"/>
      <w:r>
        <w:t>all of</w:t>
      </w:r>
      <w:proofErr w:type="gramEnd"/>
      <w:r>
        <w:t xml:space="preserve"> their Equipment is in safe and proper condition for its intended purpose.</w:t>
      </w:r>
    </w:p>
    <w:p w14:paraId="4581E735" w14:textId="36A56269" w:rsidR="00ED2D3B" w:rsidRPr="00571978" w:rsidRDefault="005C36E5" w:rsidP="00C447CE">
      <w:pPr>
        <w:pStyle w:val="Heading3"/>
        <w:tabs>
          <w:tab w:val="clear" w:pos="1701"/>
        </w:tabs>
        <w:ind w:left="1134" w:hanging="567"/>
        <w:jc w:val="both"/>
      </w:pPr>
      <w:r w:rsidRPr="00571978">
        <w:t xml:space="preserve">The Trainer must ensure that one of their Personnel </w:t>
      </w:r>
      <w:proofErr w:type="gramStart"/>
      <w:r w:rsidR="001C197F" w:rsidRPr="00571978">
        <w:t>supervises</w:t>
      </w:r>
      <w:r w:rsidRPr="00571978">
        <w:t xml:space="preserve"> each </w:t>
      </w:r>
      <w:r w:rsidR="00C849A7" w:rsidRPr="00571978">
        <w:t>h</w:t>
      </w:r>
      <w:r w:rsidRPr="00571978">
        <w:t>orse at all times</w:t>
      </w:r>
      <w:proofErr w:type="gramEnd"/>
      <w:r w:rsidRPr="00571978">
        <w:t xml:space="preserve">. </w:t>
      </w:r>
    </w:p>
    <w:p w14:paraId="751C4B5A" w14:textId="01BD2799" w:rsidR="005C36E5" w:rsidRPr="00571978" w:rsidRDefault="005C36E5" w:rsidP="00C447CE">
      <w:pPr>
        <w:pStyle w:val="Heading3"/>
        <w:tabs>
          <w:tab w:val="clear" w:pos="1701"/>
        </w:tabs>
        <w:ind w:left="1134" w:hanging="567"/>
        <w:jc w:val="both"/>
      </w:pPr>
      <w:bookmarkStart w:id="6" w:name="_Hlk48720353"/>
      <w:r w:rsidRPr="00571978">
        <w:t>The Trainer and their Personnel must inspect the Facilities before use, and only use the Facilities in a manner which is safe based on their condition.</w:t>
      </w:r>
    </w:p>
    <w:bookmarkEnd w:id="6"/>
    <w:p w14:paraId="1EE982C3" w14:textId="2ABF0688" w:rsidR="00491C51" w:rsidRDefault="005C36E5" w:rsidP="00C447CE">
      <w:pPr>
        <w:pStyle w:val="Heading3"/>
        <w:tabs>
          <w:tab w:val="clear" w:pos="1701"/>
        </w:tabs>
        <w:ind w:left="1134" w:hanging="567"/>
        <w:jc w:val="both"/>
      </w:pPr>
      <w:r>
        <w:t>All Personnel must comply with dress and safety requirements in accordance with the Rules of Racing</w:t>
      </w:r>
      <w:r w:rsidR="00491C51">
        <w:t xml:space="preserve"> while riding, and must:</w:t>
      </w:r>
    </w:p>
    <w:p w14:paraId="7D6A4D98" w14:textId="41C5DD5B" w:rsidR="00491C51" w:rsidRDefault="00491C51" w:rsidP="00C447CE">
      <w:pPr>
        <w:pStyle w:val="Heading4"/>
        <w:tabs>
          <w:tab w:val="clear" w:pos="2552"/>
        </w:tabs>
        <w:ind w:left="1560" w:hanging="426"/>
        <w:jc w:val="both"/>
      </w:pPr>
      <w:r>
        <w:t xml:space="preserve">wear an approved skullcap or helmet with the chinstrap fastened; </w:t>
      </w:r>
    </w:p>
    <w:p w14:paraId="5EC9D1E2" w14:textId="0984E23C" w:rsidR="00491C51" w:rsidRDefault="00491C51" w:rsidP="00C447CE">
      <w:pPr>
        <w:pStyle w:val="Heading4"/>
        <w:tabs>
          <w:tab w:val="clear" w:pos="2552"/>
        </w:tabs>
        <w:ind w:left="1560" w:hanging="426"/>
        <w:jc w:val="both"/>
      </w:pPr>
      <w:r>
        <w:t xml:space="preserve">wear riding or other approved boots and have safety irons; </w:t>
      </w:r>
    </w:p>
    <w:p w14:paraId="49E7DD54" w14:textId="31D86096" w:rsidR="00491C51" w:rsidRDefault="00491C51" w:rsidP="00C447CE">
      <w:pPr>
        <w:pStyle w:val="Heading4"/>
        <w:tabs>
          <w:tab w:val="clear" w:pos="2552"/>
        </w:tabs>
        <w:ind w:left="1560" w:hanging="426"/>
        <w:jc w:val="both"/>
      </w:pPr>
      <w:r>
        <w:t xml:space="preserve">wear an approved safety vest; and </w:t>
      </w:r>
    </w:p>
    <w:p w14:paraId="54FE16E2" w14:textId="7373E477" w:rsidR="00491C51" w:rsidRDefault="00491C51" w:rsidP="00C447CE">
      <w:pPr>
        <w:pStyle w:val="Heading4"/>
        <w:tabs>
          <w:tab w:val="clear" w:pos="2552"/>
        </w:tabs>
        <w:ind w:left="1560" w:hanging="426"/>
        <w:jc w:val="both"/>
      </w:pPr>
      <w:r>
        <w:t xml:space="preserve">use lamps in hours of darkness. </w:t>
      </w:r>
    </w:p>
    <w:p w14:paraId="68FF5F44" w14:textId="5C7FBCA8" w:rsidR="00442060" w:rsidRDefault="00442060" w:rsidP="00C447CE">
      <w:pPr>
        <w:pStyle w:val="Heading3"/>
        <w:tabs>
          <w:tab w:val="clear" w:pos="1701"/>
        </w:tabs>
        <w:ind w:left="1134" w:hanging="567"/>
        <w:jc w:val="both"/>
      </w:pPr>
      <w:r>
        <w:t xml:space="preserve">No Trainer vehicles are permitted on any track except in an emergency. </w:t>
      </w:r>
    </w:p>
    <w:p w14:paraId="763D8921" w14:textId="5DB9656D" w:rsidR="0043077C" w:rsidRDefault="0043077C" w:rsidP="00C447CE">
      <w:pPr>
        <w:pStyle w:val="Heading3"/>
        <w:tabs>
          <w:tab w:val="clear" w:pos="1701"/>
        </w:tabs>
        <w:ind w:left="1134" w:hanging="567"/>
        <w:jc w:val="both"/>
      </w:pPr>
      <w:r>
        <w:t xml:space="preserve">Any injuries or near misses to any person must be notified to the </w:t>
      </w:r>
      <w:r w:rsidR="00B04A8D">
        <w:t xml:space="preserve">Training Supervisor and </w:t>
      </w:r>
      <w:r w:rsidR="00571978">
        <w:t xml:space="preserve">the </w:t>
      </w:r>
      <w:r>
        <w:t>Club immediately.</w:t>
      </w:r>
    </w:p>
    <w:p w14:paraId="2E52B9F1" w14:textId="02B77404" w:rsidR="00BA75F7" w:rsidRDefault="00BA75F7" w:rsidP="00571978">
      <w:pPr>
        <w:pStyle w:val="Heading3"/>
        <w:tabs>
          <w:tab w:val="clear" w:pos="1701"/>
        </w:tabs>
        <w:ind w:left="1134" w:hanging="567"/>
        <w:jc w:val="both"/>
      </w:pPr>
      <w:r>
        <w:t xml:space="preserve">In the event of a rider becoming dislodged </w:t>
      </w:r>
      <w:r w:rsidR="00571978">
        <w:t xml:space="preserve">from a horse </w:t>
      </w:r>
      <w:r>
        <w:t xml:space="preserve">the rider is to </w:t>
      </w:r>
      <w:r w:rsidR="00571978">
        <w:t xml:space="preserve">immediately </w:t>
      </w:r>
      <w:r>
        <w:t>seek medical attention.</w:t>
      </w:r>
    </w:p>
    <w:p w14:paraId="6537A585" w14:textId="2274E5F4" w:rsidR="00BA75F7" w:rsidRDefault="0041381B" w:rsidP="00571978">
      <w:pPr>
        <w:pStyle w:val="Heading3"/>
        <w:tabs>
          <w:tab w:val="clear" w:pos="1701"/>
        </w:tabs>
        <w:ind w:left="1134" w:hanging="567"/>
        <w:jc w:val="both"/>
      </w:pPr>
      <w:r>
        <w:t>I</w:t>
      </w:r>
      <w:r w:rsidR="00BA75F7">
        <w:t xml:space="preserve">n the event of a rider becoming dislodged </w:t>
      </w:r>
      <w:r w:rsidR="00571978">
        <w:t xml:space="preserve">from a horse </w:t>
      </w:r>
      <w:r w:rsidR="00BA75F7">
        <w:t xml:space="preserve">and being knocked unconscious an </w:t>
      </w:r>
      <w:r>
        <w:t>a</w:t>
      </w:r>
      <w:r w:rsidR="00BA75F7">
        <w:t xml:space="preserve">mbulance </w:t>
      </w:r>
      <w:r>
        <w:t xml:space="preserve">is to be called </w:t>
      </w:r>
      <w:r w:rsidR="00BA75F7">
        <w:t>for immediate assistance</w:t>
      </w:r>
      <w:r>
        <w:t xml:space="preserve"> and the Trainer of the horse must ensure immediate medical attention is obtained.</w:t>
      </w:r>
    </w:p>
    <w:p w14:paraId="22B4F8D1" w14:textId="1CF801A9" w:rsidR="00BA75F7" w:rsidRDefault="00BA75F7" w:rsidP="00571978">
      <w:pPr>
        <w:pStyle w:val="Heading3"/>
        <w:tabs>
          <w:tab w:val="clear" w:pos="1701"/>
        </w:tabs>
        <w:ind w:left="1134" w:hanging="567"/>
        <w:jc w:val="both"/>
      </w:pPr>
      <w:r>
        <w:t>The Trainer and</w:t>
      </w:r>
      <w:r w:rsidR="00571978">
        <w:t>/</w:t>
      </w:r>
      <w:r>
        <w:t>or their Personnel are responsible for the capture of their horse or horses.</w:t>
      </w:r>
    </w:p>
    <w:p w14:paraId="39192C11" w14:textId="50A4B6B4" w:rsidR="00B04A8D" w:rsidRDefault="00B04A8D" w:rsidP="00C447CE">
      <w:pPr>
        <w:pStyle w:val="Heading3"/>
        <w:tabs>
          <w:tab w:val="clear" w:pos="1701"/>
        </w:tabs>
        <w:ind w:left="1134" w:hanging="567"/>
        <w:jc w:val="both"/>
      </w:pPr>
      <w:r>
        <w:t xml:space="preserve">The Trainer acknowledges that a Training Supervisor may not be appointed by the Club or may not be at the Club at all hours of operation, and no </w:t>
      </w:r>
      <w:r w:rsidR="000D59FF">
        <w:t xml:space="preserve">liability </w:t>
      </w:r>
      <w:r>
        <w:t>arises due to any absence</w:t>
      </w:r>
      <w:r w:rsidR="000D59FF">
        <w:t>, action or inaction</w:t>
      </w:r>
      <w:r>
        <w:t xml:space="preserve"> of any Training Supervisor. </w:t>
      </w:r>
    </w:p>
    <w:p w14:paraId="311B7DE7" w14:textId="35E3CCB9" w:rsidR="00F750D8" w:rsidRDefault="00F750D8" w:rsidP="00DC2490">
      <w:pPr>
        <w:pStyle w:val="Heading2"/>
        <w:rPr>
          <w:lang w:eastAsia="en-US"/>
        </w:rPr>
      </w:pPr>
      <w:r>
        <w:rPr>
          <w:lang w:eastAsia="en-US"/>
        </w:rPr>
        <w:t>Animal Welfare</w:t>
      </w:r>
    </w:p>
    <w:p w14:paraId="18F76D6A" w14:textId="4D955284" w:rsidR="0076351D" w:rsidRDefault="0076351D" w:rsidP="00C447CE">
      <w:pPr>
        <w:pStyle w:val="Heading3"/>
        <w:tabs>
          <w:tab w:val="clear" w:pos="1701"/>
        </w:tabs>
        <w:ind w:left="1134" w:hanging="567"/>
        <w:jc w:val="both"/>
      </w:pPr>
      <w:r>
        <w:t>No horse is to be mistreated in any way.</w:t>
      </w:r>
    </w:p>
    <w:p w14:paraId="21463BBE" w14:textId="29C96FE8" w:rsidR="00442060" w:rsidRDefault="00F750D8" w:rsidP="00C447CE">
      <w:pPr>
        <w:pStyle w:val="Heading3"/>
        <w:tabs>
          <w:tab w:val="clear" w:pos="1701"/>
        </w:tabs>
        <w:ind w:left="1134" w:hanging="567"/>
        <w:jc w:val="both"/>
      </w:pPr>
      <w:r>
        <w:t xml:space="preserve">The </w:t>
      </w:r>
      <w:r w:rsidR="00571978">
        <w:t xml:space="preserve">Training </w:t>
      </w:r>
      <w:r>
        <w:t>Supervisor and Club must be notified of any injury</w:t>
      </w:r>
      <w:r w:rsidR="009067AA">
        <w:t>,</w:t>
      </w:r>
      <w:r>
        <w:t xml:space="preserve"> illness </w:t>
      </w:r>
      <w:r w:rsidR="009067AA">
        <w:t xml:space="preserve">or disease </w:t>
      </w:r>
      <w:r>
        <w:t>of any horse</w:t>
      </w:r>
      <w:r w:rsidR="0043077C">
        <w:t>, including minor cuts and abrasions</w:t>
      </w:r>
      <w:r>
        <w:t>.</w:t>
      </w:r>
    </w:p>
    <w:p w14:paraId="521ED060" w14:textId="3A2C3A97" w:rsidR="00F750D8" w:rsidRDefault="00442060" w:rsidP="00C447CE">
      <w:pPr>
        <w:pStyle w:val="Heading3"/>
        <w:tabs>
          <w:tab w:val="clear" w:pos="1701"/>
        </w:tabs>
        <w:ind w:left="1134" w:hanging="567"/>
        <w:jc w:val="both"/>
      </w:pPr>
      <w:r>
        <w:t xml:space="preserve">Any horse suffering from any </w:t>
      </w:r>
      <w:r w:rsidR="009067AA">
        <w:t xml:space="preserve">injury, illness or </w:t>
      </w:r>
      <w:r>
        <w:t>disease must not use the Facilities at any time, unless specifically approved in writing.</w:t>
      </w:r>
      <w:r w:rsidR="00F750D8">
        <w:t xml:space="preserve"> </w:t>
      </w:r>
    </w:p>
    <w:p w14:paraId="7886222C" w14:textId="360CF484" w:rsidR="00F750D8" w:rsidRDefault="00F750D8" w:rsidP="00C447CE">
      <w:pPr>
        <w:pStyle w:val="Heading3"/>
        <w:tabs>
          <w:tab w:val="clear" w:pos="1701"/>
        </w:tabs>
        <w:ind w:left="1134" w:hanging="567"/>
        <w:jc w:val="both"/>
      </w:pPr>
      <w:r w:rsidRPr="00F750D8">
        <w:t xml:space="preserve">Any horse incapacitated or destroyed </w:t>
      </w:r>
      <w:r>
        <w:t>at the Facilities</w:t>
      </w:r>
      <w:r w:rsidRPr="00F750D8">
        <w:t xml:space="preserve"> can be removed only with the permission of the </w:t>
      </w:r>
      <w:r w:rsidR="00571978">
        <w:t xml:space="preserve">Training </w:t>
      </w:r>
      <w:r>
        <w:t xml:space="preserve">Supervisor or the Club. </w:t>
      </w:r>
    </w:p>
    <w:p w14:paraId="402352F1" w14:textId="6CE5BCFE" w:rsidR="00CD5792" w:rsidRDefault="00CD5792" w:rsidP="00DC2490">
      <w:pPr>
        <w:pStyle w:val="Heading2"/>
        <w:rPr>
          <w:lang w:eastAsia="en-US"/>
        </w:rPr>
      </w:pPr>
      <w:r>
        <w:rPr>
          <w:lang w:eastAsia="en-US"/>
        </w:rPr>
        <w:t>Anti-Discrimination and Bullying</w:t>
      </w:r>
    </w:p>
    <w:p w14:paraId="11918FA8" w14:textId="7555C551" w:rsidR="00CD5792" w:rsidRDefault="00CD5792" w:rsidP="00C447CE">
      <w:pPr>
        <w:pStyle w:val="Heading3"/>
        <w:tabs>
          <w:tab w:val="clear" w:pos="1701"/>
        </w:tabs>
        <w:ind w:left="1134" w:hanging="567"/>
        <w:jc w:val="both"/>
      </w:pPr>
      <w:r>
        <w:t xml:space="preserve">All persons must be treated </w:t>
      </w:r>
      <w:r w:rsidR="009067AA">
        <w:t>fairly and</w:t>
      </w:r>
      <w:r>
        <w:t xml:space="preserve"> must not be discriminated against </w:t>
      </w:r>
      <w:proofErr w:type="gramStart"/>
      <w:r>
        <w:t>on the basis of</w:t>
      </w:r>
      <w:proofErr w:type="gramEnd"/>
      <w:r>
        <w:t xml:space="preserve"> any personal attribute. </w:t>
      </w:r>
    </w:p>
    <w:p w14:paraId="2F305F84" w14:textId="4BCAB59E" w:rsidR="00CD5792" w:rsidRDefault="00CD5792" w:rsidP="00C447CE">
      <w:pPr>
        <w:pStyle w:val="Heading3"/>
        <w:tabs>
          <w:tab w:val="clear" w:pos="1701"/>
        </w:tabs>
        <w:ind w:left="1134" w:hanging="567"/>
        <w:jc w:val="both"/>
      </w:pPr>
      <w:r>
        <w:t>Sexual harassment is an unacceptable and unlawful form of behavio</w:t>
      </w:r>
      <w:r w:rsidR="00B00C4E">
        <w:t>u</w:t>
      </w:r>
      <w:r>
        <w:t>r that will not be tolerated under any circumstances.</w:t>
      </w:r>
    </w:p>
    <w:p w14:paraId="1812C660" w14:textId="1681D11B" w:rsidR="00CD5792" w:rsidRDefault="00CD5792" w:rsidP="00C447CE">
      <w:pPr>
        <w:pStyle w:val="Heading3"/>
        <w:tabs>
          <w:tab w:val="clear" w:pos="1701"/>
        </w:tabs>
        <w:ind w:left="1134" w:hanging="567"/>
        <w:jc w:val="both"/>
      </w:pPr>
      <w:r>
        <w:t>Bullying is unacceptable and will not be tolerated.</w:t>
      </w:r>
    </w:p>
    <w:p w14:paraId="4C01A4A8" w14:textId="6281C74C" w:rsidR="00CD5792" w:rsidRDefault="00CD5792" w:rsidP="00C447CE">
      <w:pPr>
        <w:pStyle w:val="Heading3"/>
        <w:tabs>
          <w:tab w:val="clear" w:pos="1701"/>
        </w:tabs>
        <w:ind w:left="1134" w:hanging="567"/>
        <w:jc w:val="both"/>
      </w:pPr>
      <w:r>
        <w:t>Any instances of discrimination, sexual harassment or bullying must be reported to the Club immediately.</w:t>
      </w:r>
    </w:p>
    <w:p w14:paraId="15694231" w14:textId="77777777" w:rsidR="003827E1" w:rsidRDefault="003827E1" w:rsidP="003827E1">
      <w:pPr>
        <w:pStyle w:val="Heading2"/>
        <w:rPr>
          <w:lang w:eastAsia="en-US"/>
        </w:rPr>
      </w:pPr>
      <w:r>
        <w:rPr>
          <w:lang w:eastAsia="en-US"/>
        </w:rPr>
        <w:t>Recordings and Information</w:t>
      </w:r>
    </w:p>
    <w:p w14:paraId="021D1158" w14:textId="77777777" w:rsidR="003827E1" w:rsidRDefault="003827E1" w:rsidP="00C447CE">
      <w:pPr>
        <w:pStyle w:val="Heading3"/>
        <w:tabs>
          <w:tab w:val="clear" w:pos="1701"/>
        </w:tabs>
        <w:ind w:left="1134" w:hanging="567"/>
        <w:jc w:val="both"/>
      </w:pPr>
      <w:r>
        <w:t>No recording of any Club logo, name, Facilities, locations, patrons or other people in attendance may be taken, including using images, video, sound, digital stream, or data, without express prior written consent from the Club.</w:t>
      </w:r>
    </w:p>
    <w:p w14:paraId="302F11A5" w14:textId="586666D5" w:rsidR="003827E1" w:rsidRDefault="003827E1" w:rsidP="00C447CE">
      <w:pPr>
        <w:pStyle w:val="Heading3"/>
        <w:tabs>
          <w:tab w:val="clear" w:pos="1701"/>
        </w:tabs>
        <w:ind w:left="1134" w:hanging="567"/>
        <w:jc w:val="both"/>
      </w:pPr>
      <w:r>
        <w:t>No commercial use of any images, video, sound or data taken at the Club or in or around the Facilities is permitted</w:t>
      </w:r>
      <w:r w:rsidR="009067AA">
        <w:t xml:space="preserve"> without express prior written consent from the Club</w:t>
      </w:r>
      <w:r>
        <w:t>.</w:t>
      </w:r>
    </w:p>
    <w:p w14:paraId="18C4B506" w14:textId="1DA9BC34" w:rsidR="003827E1" w:rsidRDefault="003827E1" w:rsidP="00C447CE">
      <w:pPr>
        <w:pStyle w:val="Heading3"/>
        <w:tabs>
          <w:tab w:val="clear" w:pos="1701"/>
        </w:tabs>
        <w:ind w:left="1134" w:hanging="567"/>
        <w:jc w:val="both"/>
      </w:pPr>
      <w:r>
        <w:t xml:space="preserve">The Trainer and their Personnel </w:t>
      </w:r>
      <w:r w:rsidR="00B00C4E">
        <w:t xml:space="preserve">and Visitors </w:t>
      </w:r>
      <w:r>
        <w:t>may not disclose any Confidential Information to any third party without prior written consent or as otherwise required by law.</w:t>
      </w:r>
    </w:p>
    <w:p w14:paraId="4D6155A2" w14:textId="6A2C12A9" w:rsidR="003827E1" w:rsidRDefault="003827E1" w:rsidP="00C447CE">
      <w:pPr>
        <w:pStyle w:val="Heading3"/>
        <w:tabs>
          <w:tab w:val="clear" w:pos="1701"/>
        </w:tabs>
        <w:ind w:left="1134" w:hanging="567"/>
        <w:jc w:val="both"/>
      </w:pPr>
      <w:r>
        <w:t xml:space="preserve">Trainers and </w:t>
      </w:r>
      <w:r w:rsidR="00B00C4E">
        <w:t xml:space="preserve">their </w:t>
      </w:r>
      <w:r>
        <w:t xml:space="preserve">Personnel </w:t>
      </w:r>
      <w:r w:rsidR="00B00C4E">
        <w:t xml:space="preserve">and Visitors </w:t>
      </w:r>
      <w:r>
        <w:t>consent to:</w:t>
      </w:r>
    </w:p>
    <w:p w14:paraId="2A1F195F" w14:textId="77777777" w:rsidR="003827E1" w:rsidRDefault="003827E1" w:rsidP="00C447CE">
      <w:pPr>
        <w:pStyle w:val="Heading4"/>
        <w:tabs>
          <w:tab w:val="clear" w:pos="2552"/>
        </w:tabs>
        <w:ind w:left="1560" w:hanging="426"/>
        <w:jc w:val="both"/>
      </w:pPr>
      <w:r>
        <w:t xml:space="preserve">themselves and their horses being recorded by any means (including but not limited to audio and visual </w:t>
      </w:r>
      <w:r>
        <w:lastRenderedPageBreak/>
        <w:t xml:space="preserve">recordings by television cameras and photographers); and </w:t>
      </w:r>
    </w:p>
    <w:p w14:paraId="061D0C1C" w14:textId="77777777" w:rsidR="003827E1" w:rsidRDefault="003827E1" w:rsidP="00C447CE">
      <w:pPr>
        <w:pStyle w:val="Heading4"/>
        <w:tabs>
          <w:tab w:val="clear" w:pos="2552"/>
        </w:tabs>
        <w:ind w:left="1560" w:hanging="426"/>
        <w:jc w:val="both"/>
      </w:pPr>
      <w:r>
        <w:t>the commercial exploitation, throughout the world, of any such recordings by any means by the Club, Racing Queensland and their commercial partners without compensation.</w:t>
      </w:r>
    </w:p>
    <w:p w14:paraId="5E015C60" w14:textId="77777777" w:rsidR="00B00C4E" w:rsidRDefault="00B00C4E" w:rsidP="00B00C4E">
      <w:pPr>
        <w:pStyle w:val="Heading2"/>
      </w:pPr>
      <w:r>
        <w:t>Communications</w:t>
      </w:r>
    </w:p>
    <w:p w14:paraId="7541B958" w14:textId="77777777" w:rsidR="00B00C4E" w:rsidRDefault="00B00C4E" w:rsidP="00B00C4E">
      <w:pPr>
        <w:pStyle w:val="Heading3"/>
        <w:tabs>
          <w:tab w:val="clear" w:pos="1701"/>
        </w:tabs>
        <w:ind w:left="1134" w:hanging="567"/>
        <w:jc w:val="both"/>
      </w:pPr>
      <w:r>
        <w:t xml:space="preserve">The Club may communicate via SMS or telephone with Trainers, and Trainers must advise their mobile phone number to the Club. </w:t>
      </w:r>
    </w:p>
    <w:p w14:paraId="75706970" w14:textId="77777777" w:rsidR="00B00C4E" w:rsidRDefault="00B00C4E" w:rsidP="00B00C4E">
      <w:pPr>
        <w:pStyle w:val="Heading3"/>
        <w:tabs>
          <w:tab w:val="clear" w:pos="1701"/>
        </w:tabs>
        <w:ind w:left="1134" w:hanging="567"/>
        <w:jc w:val="both"/>
      </w:pPr>
      <w:r>
        <w:t>The Club may post message in stables or otherwise within the Facilities, including any amendment to Club Specific Terms.</w:t>
      </w:r>
    </w:p>
    <w:p w14:paraId="3D793F5B" w14:textId="0D3FAC10" w:rsidR="008D5B3A" w:rsidRDefault="008D5B3A" w:rsidP="00DC2490">
      <w:pPr>
        <w:pStyle w:val="Heading2"/>
        <w:rPr>
          <w:lang w:eastAsia="en-US"/>
        </w:rPr>
      </w:pPr>
      <w:r>
        <w:rPr>
          <w:lang w:eastAsia="en-US"/>
        </w:rPr>
        <w:t>Record</w:t>
      </w:r>
      <w:r w:rsidR="003827E1">
        <w:rPr>
          <w:lang w:eastAsia="en-US"/>
        </w:rPr>
        <w:t xml:space="preserve"> Keeping</w:t>
      </w:r>
    </w:p>
    <w:p w14:paraId="1C726A45" w14:textId="17AD0BD1" w:rsidR="008D5B3A" w:rsidRDefault="008D5B3A" w:rsidP="00C447CE">
      <w:pPr>
        <w:pStyle w:val="Heading3"/>
        <w:tabs>
          <w:tab w:val="clear" w:pos="1701"/>
        </w:tabs>
        <w:ind w:left="1134" w:hanging="567"/>
        <w:jc w:val="both"/>
      </w:pPr>
      <w:r>
        <w:t xml:space="preserve">The Trainer is responsible for </w:t>
      </w:r>
      <w:r w:rsidR="00571CA2">
        <w:t xml:space="preserve">keeping accurate </w:t>
      </w:r>
      <w:r>
        <w:t>record</w:t>
      </w:r>
      <w:r w:rsidR="00571CA2">
        <w:t>s of usage</w:t>
      </w:r>
      <w:r>
        <w:t xml:space="preserve"> of </w:t>
      </w:r>
      <w:r w:rsidR="00B00C4E">
        <w:t xml:space="preserve">the </w:t>
      </w:r>
      <w:r>
        <w:t>Facilities</w:t>
      </w:r>
      <w:r w:rsidR="00571CA2">
        <w:t xml:space="preserve"> by themselves, their Personnel and their horses </w:t>
      </w:r>
      <w:r>
        <w:t xml:space="preserve">and notifying the Club </w:t>
      </w:r>
      <w:r w:rsidR="000F3810">
        <w:t xml:space="preserve">on a weekly basis </w:t>
      </w:r>
      <w:r>
        <w:t>for the purposes of invoicing</w:t>
      </w:r>
      <w:r w:rsidR="000F3810">
        <w:t xml:space="preserve"> (unless otherwise advised by the Club)</w:t>
      </w:r>
      <w:r>
        <w:t>.</w:t>
      </w:r>
    </w:p>
    <w:p w14:paraId="3A089BE7" w14:textId="77777777" w:rsidR="0091330B" w:rsidRDefault="008D5B3A" w:rsidP="00C447CE">
      <w:pPr>
        <w:pStyle w:val="Heading3"/>
        <w:tabs>
          <w:tab w:val="clear" w:pos="1701"/>
        </w:tabs>
        <w:ind w:left="1134" w:hanging="567"/>
        <w:jc w:val="both"/>
      </w:pPr>
      <w:r>
        <w:t xml:space="preserve">The Club’s </w:t>
      </w:r>
      <w:r w:rsidR="00571CA2">
        <w:t xml:space="preserve">own </w:t>
      </w:r>
      <w:r>
        <w:t xml:space="preserve">records of </w:t>
      </w:r>
      <w:r w:rsidR="00B00C4E">
        <w:t xml:space="preserve">the Trainer’s </w:t>
      </w:r>
      <w:r>
        <w:t xml:space="preserve">use of </w:t>
      </w:r>
      <w:r w:rsidR="00B00C4E">
        <w:t xml:space="preserve">the </w:t>
      </w:r>
      <w:r>
        <w:t>Facilities will be presumed to be correct.</w:t>
      </w:r>
      <w:r w:rsidR="0091330B">
        <w:t xml:space="preserve"> </w:t>
      </w:r>
    </w:p>
    <w:p w14:paraId="36F16D1C" w14:textId="7C58DCBF" w:rsidR="008D5B3A" w:rsidRDefault="0091330B" w:rsidP="00C447CE">
      <w:pPr>
        <w:pStyle w:val="Heading3"/>
        <w:tabs>
          <w:tab w:val="clear" w:pos="1701"/>
        </w:tabs>
        <w:ind w:left="1134" w:hanging="567"/>
        <w:jc w:val="both"/>
      </w:pPr>
      <w:r>
        <w:t>An invoice issued to the Trainer by the Club will be deemed to be correct unless the Trainer is able to provide evidence to the contrary.</w:t>
      </w:r>
    </w:p>
    <w:p w14:paraId="6AD9DECE" w14:textId="2D4897BF" w:rsidR="008D5B3A" w:rsidRDefault="008D5B3A" w:rsidP="00C447CE">
      <w:pPr>
        <w:pStyle w:val="Heading3"/>
        <w:tabs>
          <w:tab w:val="clear" w:pos="1701"/>
        </w:tabs>
        <w:ind w:left="1134" w:hanging="567"/>
        <w:jc w:val="both"/>
      </w:pPr>
      <w:r>
        <w:t xml:space="preserve">The Trainer must keep, and make available to the Club upon request, all records related to </w:t>
      </w:r>
      <w:r w:rsidR="00E4499B">
        <w:t xml:space="preserve">its </w:t>
      </w:r>
      <w:r>
        <w:t xml:space="preserve">horses using the Facilities, Personnel </w:t>
      </w:r>
      <w:r w:rsidR="007C1E32">
        <w:t xml:space="preserve">or Visitors </w:t>
      </w:r>
      <w:r>
        <w:t>on Club property, and riders of all horses</w:t>
      </w:r>
      <w:r w:rsidR="00E4499B">
        <w:t xml:space="preserve"> in his or her care</w:t>
      </w:r>
      <w:r>
        <w:t>.</w:t>
      </w:r>
    </w:p>
    <w:p w14:paraId="31C92BD8" w14:textId="566A0CC8" w:rsidR="00DC2490" w:rsidRDefault="005F57EA" w:rsidP="00DC2490">
      <w:pPr>
        <w:pStyle w:val="Heading2"/>
        <w:rPr>
          <w:lang w:eastAsia="en-US"/>
        </w:rPr>
      </w:pPr>
      <w:r>
        <w:rPr>
          <w:lang w:eastAsia="en-US"/>
        </w:rPr>
        <w:t xml:space="preserve">Fees and </w:t>
      </w:r>
      <w:r w:rsidR="00DC2490">
        <w:rPr>
          <w:lang w:eastAsia="en-US"/>
        </w:rPr>
        <w:t>Payment</w:t>
      </w:r>
    </w:p>
    <w:p w14:paraId="2373FE54" w14:textId="768C60AA" w:rsidR="005F57EA" w:rsidRDefault="005F57EA" w:rsidP="00C447CE">
      <w:pPr>
        <w:pStyle w:val="Heading3"/>
        <w:tabs>
          <w:tab w:val="clear" w:pos="1701"/>
        </w:tabs>
        <w:ind w:left="1134" w:hanging="567"/>
        <w:jc w:val="both"/>
      </w:pPr>
      <w:r>
        <w:t xml:space="preserve">The relevant fees as set out in the Applicable Terms must be paid by the Trainer. </w:t>
      </w:r>
    </w:p>
    <w:p w14:paraId="02655DEF" w14:textId="4E73F15D" w:rsidR="005F57EA" w:rsidRDefault="005F57EA" w:rsidP="00C447CE">
      <w:pPr>
        <w:pStyle w:val="Heading3"/>
        <w:tabs>
          <w:tab w:val="clear" w:pos="1701"/>
        </w:tabs>
        <w:ind w:left="1134" w:hanging="567"/>
        <w:jc w:val="both"/>
      </w:pPr>
      <w:r>
        <w:t xml:space="preserve">All fees may be adjusted at any time by notice from the Club. </w:t>
      </w:r>
    </w:p>
    <w:p w14:paraId="70149B14" w14:textId="323B2E82" w:rsidR="00FC51C3" w:rsidRDefault="00FC51C3" w:rsidP="00C447CE">
      <w:pPr>
        <w:pStyle w:val="Heading3"/>
        <w:tabs>
          <w:tab w:val="clear" w:pos="1701"/>
        </w:tabs>
        <w:ind w:left="1134" w:hanging="567"/>
        <w:jc w:val="both"/>
      </w:pPr>
      <w:r>
        <w:t xml:space="preserve">No Trainer </w:t>
      </w:r>
      <w:r w:rsidRPr="00FC51C3">
        <w:t xml:space="preserve">will be permitted to use the </w:t>
      </w:r>
      <w:r>
        <w:t>Facilities</w:t>
      </w:r>
      <w:r w:rsidRPr="00FC51C3">
        <w:t xml:space="preserve"> whilst monies are outstanding for training or other fees in connection with racing</w:t>
      </w:r>
      <w:r>
        <w:t xml:space="preserve">. </w:t>
      </w:r>
    </w:p>
    <w:p w14:paraId="24AB10DF" w14:textId="19EA8379" w:rsidR="00FC51C3" w:rsidRDefault="00AE5116" w:rsidP="00C447CE">
      <w:pPr>
        <w:pStyle w:val="Heading3"/>
        <w:tabs>
          <w:tab w:val="clear" w:pos="1701"/>
        </w:tabs>
        <w:ind w:left="1134" w:hanging="567"/>
        <w:jc w:val="both"/>
      </w:pPr>
      <w:r>
        <w:t>Monthly fees are payable in advance</w:t>
      </w:r>
      <w:r w:rsidR="00FC51C3">
        <w:t>.</w:t>
      </w:r>
    </w:p>
    <w:p w14:paraId="54C274F7" w14:textId="3C62B2A5" w:rsidR="00AE5116" w:rsidRDefault="00AE5116" w:rsidP="00C447CE">
      <w:pPr>
        <w:pStyle w:val="Heading3"/>
        <w:tabs>
          <w:tab w:val="clear" w:pos="1701"/>
        </w:tabs>
        <w:ind w:left="1134" w:hanging="567"/>
        <w:jc w:val="both"/>
      </w:pPr>
      <w:r>
        <w:t xml:space="preserve">All other fees are to be paid within seven (7) days of invoice, and the Club may issue monthly invoices if required. </w:t>
      </w:r>
    </w:p>
    <w:p w14:paraId="316C30D2" w14:textId="0EB52571" w:rsidR="00AE5116" w:rsidRDefault="00AE5116" w:rsidP="00C447CE">
      <w:pPr>
        <w:pStyle w:val="Heading3"/>
        <w:tabs>
          <w:tab w:val="clear" w:pos="1701"/>
        </w:tabs>
        <w:ind w:left="1134" w:hanging="567"/>
        <w:jc w:val="both"/>
      </w:pPr>
      <w:r>
        <w:t>The Club may require payment under direct debit authority or by credit card authority</w:t>
      </w:r>
      <w:r w:rsidR="008D5B3A">
        <w:t>, at any time.</w:t>
      </w:r>
    </w:p>
    <w:p w14:paraId="0795B66F" w14:textId="540E00E4" w:rsidR="00121AA1" w:rsidRDefault="00121AA1" w:rsidP="00C447CE">
      <w:pPr>
        <w:pStyle w:val="Heading3"/>
        <w:tabs>
          <w:tab w:val="clear" w:pos="1701"/>
        </w:tabs>
        <w:ind w:left="1134" w:hanging="567"/>
        <w:jc w:val="both"/>
      </w:pPr>
      <w:r>
        <w:t>The Club may specify credit cards fees at any time.</w:t>
      </w:r>
    </w:p>
    <w:p w14:paraId="524D0FFA" w14:textId="51FDF65A" w:rsidR="00BA01B8" w:rsidRDefault="00DC2490" w:rsidP="00BA01B8">
      <w:pPr>
        <w:pStyle w:val="Heading1"/>
      </w:pPr>
      <w:r>
        <w:t>Training</w:t>
      </w:r>
    </w:p>
    <w:bookmarkEnd w:id="2"/>
    <w:p w14:paraId="2DDD7675" w14:textId="5A20F913" w:rsidR="00BA01B8" w:rsidRDefault="00DC2490" w:rsidP="00BA01B8">
      <w:pPr>
        <w:pStyle w:val="Heading2"/>
        <w:rPr>
          <w:lang w:eastAsia="en-US"/>
        </w:rPr>
      </w:pPr>
      <w:r>
        <w:rPr>
          <w:lang w:eastAsia="en-US"/>
        </w:rPr>
        <w:t>Permit to Train</w:t>
      </w:r>
      <w:r w:rsidR="00ED1D58">
        <w:rPr>
          <w:lang w:eastAsia="en-US"/>
        </w:rPr>
        <w:t xml:space="preserve"> </w:t>
      </w:r>
      <w:r w:rsidR="00FC51C3">
        <w:rPr>
          <w:lang w:eastAsia="en-US"/>
        </w:rPr>
        <w:t>–</w:t>
      </w:r>
      <w:r w:rsidR="00ED1D58">
        <w:rPr>
          <w:lang w:eastAsia="en-US"/>
        </w:rPr>
        <w:t xml:space="preserve"> Permanent</w:t>
      </w:r>
      <w:r w:rsidR="00FC51C3">
        <w:rPr>
          <w:lang w:eastAsia="en-US"/>
        </w:rPr>
        <w:t xml:space="preserve"> </w:t>
      </w:r>
    </w:p>
    <w:p w14:paraId="72DA43AA" w14:textId="0E64F690" w:rsidR="00F937E6" w:rsidRDefault="00DC2490" w:rsidP="00C447CE">
      <w:pPr>
        <w:pStyle w:val="Heading3"/>
        <w:tabs>
          <w:tab w:val="clear" w:pos="1701"/>
        </w:tabs>
        <w:ind w:left="1134" w:hanging="567"/>
        <w:jc w:val="both"/>
      </w:pPr>
      <w:r>
        <w:t>All permanent locally</w:t>
      </w:r>
      <w:r w:rsidR="00F375AD">
        <w:t>-</w:t>
      </w:r>
      <w:r>
        <w:t xml:space="preserve">based </w:t>
      </w:r>
      <w:r w:rsidR="00F375AD">
        <w:t>T</w:t>
      </w:r>
      <w:r>
        <w:t xml:space="preserve">rainers are required to apply for a Permit to </w:t>
      </w:r>
      <w:r w:rsidR="00F937E6">
        <w:t>Tr</w:t>
      </w:r>
      <w:r w:rsidR="00F375AD">
        <w:t xml:space="preserve">ain </w:t>
      </w:r>
      <w:r w:rsidR="00F937E6">
        <w:t xml:space="preserve">– Permanent prior to training </w:t>
      </w:r>
      <w:r>
        <w:t>on the Club’s property</w:t>
      </w:r>
      <w:r w:rsidR="00F375AD">
        <w:t xml:space="preserve"> or us</w:t>
      </w:r>
      <w:r w:rsidR="00F937E6">
        <w:t>ing</w:t>
      </w:r>
      <w:r w:rsidR="00F375AD">
        <w:t xml:space="preserve"> the Facilities</w:t>
      </w:r>
      <w:r w:rsidR="00F937E6">
        <w:t xml:space="preserve">. </w:t>
      </w:r>
    </w:p>
    <w:p w14:paraId="272B7540" w14:textId="22137680" w:rsidR="00D64FC4" w:rsidRDefault="00D64FC4" w:rsidP="00C447CE">
      <w:pPr>
        <w:pStyle w:val="Heading3"/>
        <w:tabs>
          <w:tab w:val="clear" w:pos="1701"/>
        </w:tabs>
        <w:ind w:left="1134" w:hanging="567"/>
        <w:jc w:val="both"/>
      </w:pPr>
      <w:r>
        <w:t>Holders of a Permit to Train – Permanent will pay standard fees for use of the Facilities.</w:t>
      </w:r>
    </w:p>
    <w:p w14:paraId="18227775" w14:textId="22D7721C" w:rsidR="00ED1D58" w:rsidRDefault="00ED1D58" w:rsidP="00DC2490">
      <w:pPr>
        <w:pStyle w:val="Heading2"/>
      </w:pPr>
      <w:r>
        <w:t>Permit to Train – Visitors</w:t>
      </w:r>
    </w:p>
    <w:p w14:paraId="3F644719" w14:textId="17FB6C0E" w:rsidR="005C36E5" w:rsidRDefault="00F375AD" w:rsidP="00C447CE">
      <w:pPr>
        <w:pStyle w:val="Heading3"/>
        <w:tabs>
          <w:tab w:val="clear" w:pos="1701"/>
        </w:tabs>
        <w:ind w:left="1134" w:hanging="567"/>
        <w:jc w:val="both"/>
      </w:pPr>
      <w:r>
        <w:t xml:space="preserve">Any visiting Trainer wishing to </w:t>
      </w:r>
      <w:r w:rsidR="005C36E5">
        <w:t xml:space="preserve">train on the Club’s property or to use the Facilities must apply </w:t>
      </w:r>
      <w:r w:rsidRPr="00F375AD">
        <w:t xml:space="preserve">for a </w:t>
      </w:r>
      <w:r w:rsidR="005C36E5">
        <w:t>Permit</w:t>
      </w:r>
      <w:r w:rsidR="00F937E6">
        <w:t xml:space="preserve"> to Train - Visitor</w:t>
      </w:r>
      <w:r w:rsidRPr="00F375AD">
        <w:t xml:space="preserve">. </w:t>
      </w:r>
    </w:p>
    <w:p w14:paraId="3F50A718" w14:textId="7B6F8F96" w:rsidR="00EF0CC4" w:rsidRDefault="00EF0CC4" w:rsidP="00C447CE">
      <w:pPr>
        <w:pStyle w:val="Heading3"/>
        <w:tabs>
          <w:tab w:val="clear" w:pos="1701"/>
        </w:tabs>
        <w:ind w:left="1134" w:hanging="567"/>
        <w:jc w:val="both"/>
      </w:pPr>
      <w:r>
        <w:t xml:space="preserve">Any Trainer operating under a Permit to Train – Visitor must pay the relevant visitor fees </w:t>
      </w:r>
      <w:r w:rsidR="00D64FC4">
        <w:t xml:space="preserve">for use of the Facilities </w:t>
      </w:r>
      <w:r>
        <w:t>as notified from time to time.</w:t>
      </w:r>
    </w:p>
    <w:p w14:paraId="226222B1" w14:textId="14669AE3" w:rsidR="00C45D5A" w:rsidRDefault="00C45D5A" w:rsidP="00C447CE">
      <w:pPr>
        <w:pStyle w:val="Heading3"/>
        <w:tabs>
          <w:tab w:val="clear" w:pos="1701"/>
        </w:tabs>
        <w:ind w:left="1134" w:hanging="567"/>
        <w:jc w:val="both"/>
      </w:pPr>
      <w:r>
        <w:t>A Permit to Train – Visitor expires after three (3) months, and any Trainer using such a Permit must receive a new Permit to Train – Visitor, or another Permit, prior to expiry.</w:t>
      </w:r>
    </w:p>
    <w:p w14:paraId="2B9A6F35" w14:textId="7EE7EC53" w:rsidR="00F937E6" w:rsidRDefault="00F375AD" w:rsidP="00C447CE">
      <w:pPr>
        <w:pStyle w:val="Heading3"/>
        <w:tabs>
          <w:tab w:val="clear" w:pos="1701"/>
        </w:tabs>
        <w:ind w:left="1134" w:hanging="567"/>
        <w:jc w:val="both"/>
      </w:pPr>
      <w:r w:rsidRPr="00F375AD">
        <w:t xml:space="preserve">The number of visiting horses will be restricted according to the prevailing conditions at the absolute discretion of the </w:t>
      </w:r>
      <w:r w:rsidR="005C36E5">
        <w:t>Club.</w:t>
      </w:r>
    </w:p>
    <w:p w14:paraId="5B0FD60F" w14:textId="5850B175" w:rsidR="006E76AB" w:rsidRDefault="006E76AB" w:rsidP="005C36E5">
      <w:pPr>
        <w:pStyle w:val="Heading2"/>
      </w:pPr>
      <w:r>
        <w:t>Use</w:t>
      </w:r>
      <w:r w:rsidR="003827E1">
        <w:t xml:space="preserve"> of </w:t>
      </w:r>
      <w:r w:rsidR="00F97145">
        <w:t xml:space="preserve">Training </w:t>
      </w:r>
      <w:r w:rsidR="003827E1">
        <w:t>Facilities</w:t>
      </w:r>
    </w:p>
    <w:p w14:paraId="22965F18" w14:textId="77777777" w:rsidR="008206FB" w:rsidRDefault="006E76AB" w:rsidP="00C447CE">
      <w:pPr>
        <w:pStyle w:val="Heading3"/>
        <w:tabs>
          <w:tab w:val="clear" w:pos="1701"/>
        </w:tabs>
        <w:ind w:left="1134" w:hanging="567"/>
        <w:jc w:val="both"/>
      </w:pPr>
      <w:r>
        <w:t xml:space="preserve">A Permit to Train allows the use of the common track and training </w:t>
      </w:r>
      <w:proofErr w:type="gramStart"/>
      <w:r>
        <w:t>Facilities, but</w:t>
      </w:r>
      <w:proofErr w:type="gramEnd"/>
      <w:r>
        <w:t xml:space="preserve"> does not give any rights of use of any stables or common areas between stables.</w:t>
      </w:r>
    </w:p>
    <w:p w14:paraId="75E915AC" w14:textId="0DF12B55" w:rsidR="006E76AB" w:rsidRDefault="008206FB" w:rsidP="00C447CE">
      <w:pPr>
        <w:pStyle w:val="Heading3"/>
        <w:tabs>
          <w:tab w:val="clear" w:pos="1701"/>
        </w:tabs>
        <w:ind w:left="1134" w:hanging="567"/>
        <w:jc w:val="both"/>
      </w:pPr>
      <w:r>
        <w:t xml:space="preserve">The Trainer is not authorised to allow any third party to use the Facilities and may not assign the rights under a Permit to Train. </w:t>
      </w:r>
      <w:r w:rsidR="006E76AB">
        <w:t xml:space="preserve"> </w:t>
      </w:r>
    </w:p>
    <w:p w14:paraId="49C40B03" w14:textId="7F4D9339" w:rsidR="00FC51C3" w:rsidRDefault="00FC51C3" w:rsidP="00FC51C3">
      <w:pPr>
        <w:pStyle w:val="Heading1"/>
      </w:pPr>
      <w:r>
        <w:t>Stables</w:t>
      </w:r>
    </w:p>
    <w:p w14:paraId="5E15EA7D" w14:textId="58D9D44E" w:rsidR="00FC51C3" w:rsidRDefault="00FC51C3" w:rsidP="00FC51C3">
      <w:pPr>
        <w:pStyle w:val="Heading2"/>
        <w:rPr>
          <w:lang w:eastAsia="en-US"/>
        </w:rPr>
      </w:pPr>
      <w:r>
        <w:rPr>
          <w:lang w:eastAsia="en-US"/>
        </w:rPr>
        <w:t>Permit</w:t>
      </w:r>
      <w:r w:rsidR="006E76AB">
        <w:rPr>
          <w:lang w:eastAsia="en-US"/>
        </w:rPr>
        <w:t xml:space="preserve"> to Occupy</w:t>
      </w:r>
    </w:p>
    <w:p w14:paraId="5850B5A6" w14:textId="70537525" w:rsidR="00FC51C3" w:rsidRDefault="005F57EA" w:rsidP="00C447CE">
      <w:pPr>
        <w:pStyle w:val="Heading3"/>
        <w:tabs>
          <w:tab w:val="clear" w:pos="1701"/>
        </w:tabs>
        <w:ind w:left="1134" w:hanging="567"/>
        <w:jc w:val="both"/>
      </w:pPr>
      <w:r>
        <w:lastRenderedPageBreak/>
        <w:t xml:space="preserve">All use of stables must be approved in advance by the Club, upon application by a </w:t>
      </w:r>
      <w:r w:rsidR="00085ACC">
        <w:t>Trainer</w:t>
      </w:r>
      <w:r>
        <w:t xml:space="preserve">. </w:t>
      </w:r>
    </w:p>
    <w:p w14:paraId="0BB401D9" w14:textId="7818186B" w:rsidR="005F57EA" w:rsidRDefault="005F57EA" w:rsidP="00C447CE">
      <w:pPr>
        <w:pStyle w:val="Heading3"/>
        <w:tabs>
          <w:tab w:val="clear" w:pos="1701"/>
        </w:tabs>
        <w:ind w:left="1134" w:hanging="567"/>
        <w:jc w:val="both"/>
      </w:pPr>
      <w:r>
        <w:t>Where approved, the Club will grant the Trainer a Permit</w:t>
      </w:r>
      <w:r w:rsidR="00F937E6">
        <w:t xml:space="preserve"> to Occupy</w:t>
      </w:r>
      <w:r>
        <w:t xml:space="preserve"> to use </w:t>
      </w:r>
      <w:r w:rsidR="00085ACC">
        <w:t>specific</w:t>
      </w:r>
      <w:r>
        <w:t xml:space="preserve"> stables</w:t>
      </w:r>
      <w:r w:rsidR="00085ACC">
        <w:t xml:space="preserve"> (</w:t>
      </w:r>
      <w:r w:rsidR="00085ACC" w:rsidRPr="00F97145">
        <w:rPr>
          <w:b/>
          <w:bCs/>
        </w:rPr>
        <w:t>Licensed Stables</w:t>
      </w:r>
      <w:r w:rsidR="00085ACC">
        <w:t>)</w:t>
      </w:r>
      <w:r>
        <w:t xml:space="preserve">, and any such permit will constitute a licence to occupy the </w:t>
      </w:r>
      <w:r w:rsidR="00085ACC">
        <w:t>Licen</w:t>
      </w:r>
      <w:r w:rsidR="002B6EFF">
        <w:t>s</w:t>
      </w:r>
      <w:r w:rsidR="00085ACC">
        <w:t xml:space="preserve">ed Stables </w:t>
      </w:r>
      <w:r>
        <w:t>subject to the Applicable Terms.</w:t>
      </w:r>
    </w:p>
    <w:p w14:paraId="6F2C658B" w14:textId="4F6DB815" w:rsidR="00D64FC4" w:rsidRDefault="00D64FC4" w:rsidP="00C447CE">
      <w:pPr>
        <w:pStyle w:val="Heading3"/>
        <w:tabs>
          <w:tab w:val="clear" w:pos="1701"/>
        </w:tabs>
        <w:ind w:left="1134" w:hanging="567"/>
        <w:jc w:val="both"/>
      </w:pPr>
      <w:r>
        <w:t>Holders of a Permit to Occupy will pay standard fees for use of the Facilities.</w:t>
      </w:r>
    </w:p>
    <w:p w14:paraId="4342E58F" w14:textId="2EE0049E" w:rsidR="005F57EA" w:rsidRDefault="005F57EA" w:rsidP="005F57EA">
      <w:pPr>
        <w:pStyle w:val="Heading2"/>
      </w:pPr>
      <w:r>
        <w:t>Holding Over</w:t>
      </w:r>
    </w:p>
    <w:p w14:paraId="6895F20B" w14:textId="6B2B8678" w:rsidR="00CC4EF9" w:rsidRDefault="00CC4EF9" w:rsidP="00C447CE">
      <w:pPr>
        <w:pStyle w:val="Heading3"/>
        <w:tabs>
          <w:tab w:val="clear" w:pos="1701"/>
        </w:tabs>
        <w:ind w:left="1134" w:hanging="567"/>
        <w:jc w:val="both"/>
      </w:pPr>
      <w:r>
        <w:t xml:space="preserve">If the </w:t>
      </w:r>
      <w:r w:rsidR="00085ACC">
        <w:t>Trainer</w:t>
      </w:r>
      <w:r>
        <w:t xml:space="preserve"> remains in occupation of the </w:t>
      </w:r>
      <w:r w:rsidR="00F937E6">
        <w:t>Licen</w:t>
      </w:r>
      <w:r w:rsidR="002B6EFF">
        <w:t>s</w:t>
      </w:r>
      <w:r w:rsidR="00F937E6">
        <w:t>ed Stables</w:t>
      </w:r>
      <w:r>
        <w:t xml:space="preserve"> after the end of the </w:t>
      </w:r>
      <w:r w:rsidR="00085ACC">
        <w:t xml:space="preserve">term of the Permit </w:t>
      </w:r>
      <w:r w:rsidR="00F937E6">
        <w:t xml:space="preserve">of Occupy </w:t>
      </w:r>
      <w:r>
        <w:t xml:space="preserve">with the consent of </w:t>
      </w:r>
      <w:r w:rsidR="00085ACC">
        <w:t>the Club, or if no term is specified in the Permit</w:t>
      </w:r>
      <w:r w:rsidR="00F937E6">
        <w:t xml:space="preserve"> to Occupy</w:t>
      </w:r>
      <w:r>
        <w:t xml:space="preserve">, </w:t>
      </w:r>
      <w:r w:rsidR="00085ACC">
        <w:t>the occupancy applies f</w:t>
      </w:r>
      <w:r>
        <w:t>rom month to month.</w:t>
      </w:r>
    </w:p>
    <w:p w14:paraId="153B6A5F" w14:textId="77777777" w:rsidR="00F97145" w:rsidRDefault="00085ACC" w:rsidP="00C447CE">
      <w:pPr>
        <w:pStyle w:val="Heading3"/>
        <w:tabs>
          <w:tab w:val="clear" w:pos="1701"/>
        </w:tabs>
        <w:ind w:left="1134" w:hanging="567"/>
        <w:jc w:val="both"/>
      </w:pPr>
      <w:r>
        <w:t>Where paragraph (a) applies</w:t>
      </w:r>
      <w:r w:rsidR="00F97145">
        <w:t>:</w:t>
      </w:r>
    </w:p>
    <w:p w14:paraId="5FBA911D" w14:textId="75BA68C8" w:rsidR="00085ACC" w:rsidRDefault="00085ACC" w:rsidP="00171354">
      <w:pPr>
        <w:pStyle w:val="Heading4"/>
        <w:tabs>
          <w:tab w:val="clear" w:pos="2552"/>
        </w:tabs>
        <w:ind w:left="1560" w:hanging="426"/>
        <w:jc w:val="both"/>
      </w:pPr>
      <w:r>
        <w:t>either party may terminate the Permit</w:t>
      </w:r>
      <w:r w:rsidR="00F937E6">
        <w:t xml:space="preserve"> to Occupy on one month’s prior written notice</w:t>
      </w:r>
      <w:r w:rsidR="00F97145">
        <w:t>; and</w:t>
      </w:r>
      <w:r w:rsidR="00F937E6">
        <w:t xml:space="preserve"> </w:t>
      </w:r>
    </w:p>
    <w:p w14:paraId="081B2521" w14:textId="0C23C6F3" w:rsidR="002B6EFF" w:rsidRDefault="00F97145" w:rsidP="00171354">
      <w:pPr>
        <w:pStyle w:val="Heading4"/>
        <w:tabs>
          <w:tab w:val="clear" w:pos="2552"/>
        </w:tabs>
        <w:ind w:left="1560" w:hanging="426"/>
        <w:jc w:val="both"/>
      </w:pPr>
      <w:r>
        <w:t xml:space="preserve">the </w:t>
      </w:r>
      <w:r w:rsidR="00085ACC">
        <w:t xml:space="preserve">Applicable Terms </w:t>
      </w:r>
      <w:r w:rsidR="00CC4EF9">
        <w:t xml:space="preserve">will </w:t>
      </w:r>
      <w:r w:rsidR="00085ACC">
        <w:t xml:space="preserve">continue to </w:t>
      </w:r>
      <w:r w:rsidR="00CC4EF9">
        <w:t>apply as far as they may be applicable</w:t>
      </w:r>
      <w:r w:rsidR="00F937E6">
        <w:t>.</w:t>
      </w:r>
    </w:p>
    <w:p w14:paraId="765D81E4" w14:textId="04C25693" w:rsidR="002B6EFF" w:rsidRDefault="006E76AB" w:rsidP="002B6EFF">
      <w:pPr>
        <w:pStyle w:val="Heading2"/>
      </w:pPr>
      <w:r>
        <w:t xml:space="preserve">Use and </w:t>
      </w:r>
      <w:r w:rsidR="002B6EFF">
        <w:t>Non-Use</w:t>
      </w:r>
    </w:p>
    <w:p w14:paraId="3E239190" w14:textId="1E1645D1" w:rsidR="00AD2299" w:rsidRDefault="006E76AB" w:rsidP="00C447CE">
      <w:pPr>
        <w:pStyle w:val="Heading3"/>
        <w:tabs>
          <w:tab w:val="clear" w:pos="1701"/>
        </w:tabs>
        <w:ind w:left="1134" w:hanging="567"/>
        <w:jc w:val="both"/>
      </w:pPr>
      <w:r>
        <w:t>A Permit to Occupy allows the use of the Licensed Stables and associated common areas</w:t>
      </w:r>
      <w:r w:rsidR="00491C51">
        <w:t xml:space="preserve"> by the Trainer</w:t>
      </w:r>
      <w:r>
        <w:t xml:space="preserve">. </w:t>
      </w:r>
    </w:p>
    <w:p w14:paraId="532C9BD5" w14:textId="1D897A3F" w:rsidR="00AD2299" w:rsidRDefault="00AD2299" w:rsidP="00C447CE">
      <w:pPr>
        <w:pStyle w:val="Heading3"/>
        <w:tabs>
          <w:tab w:val="clear" w:pos="1701"/>
        </w:tabs>
        <w:ind w:left="1134" w:hanging="567"/>
        <w:jc w:val="both"/>
      </w:pPr>
      <w:r>
        <w:t xml:space="preserve">The Club will specify which common areas may be used, and any fees applicable for the use of common areas. For the avoidance of doubt, unless otherwise specified fees under the Permit to Occupy are not inclusive of fees associated with track or training Facilities.  </w:t>
      </w:r>
    </w:p>
    <w:p w14:paraId="0EE59B76" w14:textId="6CE974A4" w:rsidR="006E76AB" w:rsidRDefault="006E76AB" w:rsidP="00C447CE">
      <w:pPr>
        <w:pStyle w:val="Heading3"/>
        <w:tabs>
          <w:tab w:val="clear" w:pos="1701"/>
        </w:tabs>
        <w:ind w:left="1134" w:hanging="567"/>
        <w:jc w:val="both"/>
      </w:pPr>
      <w:r>
        <w:t>The Trainer is to keep the Licensed Stables in good repair, having regard to their condition at the beginning of the Permit to Occupy.</w:t>
      </w:r>
    </w:p>
    <w:p w14:paraId="21CF1165" w14:textId="77777777" w:rsidR="006E76AB" w:rsidRDefault="006E76AB" w:rsidP="00C447CE">
      <w:pPr>
        <w:pStyle w:val="Heading3"/>
        <w:tabs>
          <w:tab w:val="clear" w:pos="1701"/>
        </w:tabs>
        <w:ind w:left="1134" w:hanging="567"/>
        <w:jc w:val="both"/>
      </w:pPr>
      <w:r>
        <w:t xml:space="preserve">The Trainer must, in relation to Licensed Stables: </w:t>
      </w:r>
    </w:p>
    <w:p w14:paraId="31806C89" w14:textId="0B52AA89" w:rsidR="006E76AB" w:rsidRPr="00C447CE" w:rsidRDefault="006E76AB" w:rsidP="00C447CE">
      <w:pPr>
        <w:pStyle w:val="Heading4"/>
        <w:tabs>
          <w:tab w:val="clear" w:pos="2552"/>
        </w:tabs>
        <w:ind w:left="1560" w:hanging="426"/>
        <w:jc w:val="both"/>
      </w:pPr>
      <w:r>
        <w:t xml:space="preserve">make good any damage </w:t>
      </w:r>
      <w:r w:rsidR="00AD2299">
        <w:t>caused by the Trainer</w:t>
      </w:r>
      <w:r w:rsidR="007C1E32">
        <w:t>,</w:t>
      </w:r>
      <w:r w:rsidR="00AD2299">
        <w:t xml:space="preserve"> their Personnel</w:t>
      </w:r>
      <w:r w:rsidR="007C1E32">
        <w:t xml:space="preserve"> or their </w:t>
      </w:r>
      <w:r w:rsidR="00F97145">
        <w:t>V</w:t>
      </w:r>
      <w:r w:rsidR="007C1E32">
        <w:t>isitors</w:t>
      </w:r>
      <w:r w:rsidR="00AD2299">
        <w:t xml:space="preserve">; </w:t>
      </w:r>
    </w:p>
    <w:p w14:paraId="44F2A193" w14:textId="2B61D3B8" w:rsidR="00AD2299" w:rsidRPr="00C447CE" w:rsidRDefault="00AD2299" w:rsidP="00C447CE">
      <w:pPr>
        <w:pStyle w:val="Heading4"/>
        <w:tabs>
          <w:tab w:val="clear" w:pos="2552"/>
        </w:tabs>
        <w:ind w:left="1560" w:hanging="426"/>
        <w:jc w:val="both"/>
      </w:pPr>
      <w:r>
        <w:t>re</w:t>
      </w:r>
      <w:r w:rsidR="00F97145">
        <w:t>p</w:t>
      </w:r>
      <w:r>
        <w:t xml:space="preserve">lace any non-functioning light bulbs; </w:t>
      </w:r>
    </w:p>
    <w:p w14:paraId="333A70C4" w14:textId="071DB099" w:rsidR="00AD2299" w:rsidRPr="00C447CE" w:rsidRDefault="00AD2299" w:rsidP="00C447CE">
      <w:pPr>
        <w:pStyle w:val="Heading4"/>
        <w:tabs>
          <w:tab w:val="clear" w:pos="2552"/>
        </w:tabs>
        <w:ind w:left="1560" w:hanging="426"/>
        <w:jc w:val="both"/>
      </w:pPr>
      <w:r>
        <w:t xml:space="preserve">maintain and keep in good repair all Facilities, fitting, accessories and services which are located within and about the Licensed Stables; and </w:t>
      </w:r>
    </w:p>
    <w:p w14:paraId="5B955418" w14:textId="7ECE0BDF" w:rsidR="00AD2299" w:rsidRPr="00C447CE" w:rsidRDefault="00AD2299" w:rsidP="00C447CE">
      <w:pPr>
        <w:pStyle w:val="Heading4"/>
        <w:tabs>
          <w:tab w:val="clear" w:pos="2552"/>
        </w:tabs>
        <w:ind w:left="1560" w:hanging="426"/>
        <w:jc w:val="both"/>
      </w:pPr>
      <w:r>
        <w:t>ensure adequate cleanliness and tidiness and keep the Licensed Sables and common areas clear and free from manure, needles and rubbish.</w:t>
      </w:r>
    </w:p>
    <w:p w14:paraId="14476228" w14:textId="7D64F034" w:rsidR="00F750D8" w:rsidRPr="00F750D8" w:rsidRDefault="00F750D8" w:rsidP="00C447CE">
      <w:pPr>
        <w:pStyle w:val="Heading3"/>
        <w:tabs>
          <w:tab w:val="clear" w:pos="1701"/>
        </w:tabs>
        <w:ind w:left="1134" w:hanging="567"/>
        <w:jc w:val="both"/>
      </w:pPr>
      <w:r>
        <w:t>The Trainer must not assign or sub-licen</w:t>
      </w:r>
      <w:r w:rsidR="00F97145">
        <w:t>s</w:t>
      </w:r>
      <w:r>
        <w:t xml:space="preserve">e the Permit to Occupy without the Club’s prior written approval. </w:t>
      </w:r>
    </w:p>
    <w:p w14:paraId="115F10EC" w14:textId="0825329D" w:rsidR="00AD2299" w:rsidRPr="002B6EFF" w:rsidRDefault="002B6EFF" w:rsidP="00C447CE">
      <w:pPr>
        <w:pStyle w:val="Heading3"/>
        <w:tabs>
          <w:tab w:val="clear" w:pos="1701"/>
        </w:tabs>
        <w:ind w:left="1134" w:hanging="567"/>
        <w:jc w:val="both"/>
      </w:pPr>
      <w:r w:rsidRPr="00C447CE">
        <w:t xml:space="preserve">Non-occupancy of the Licensed Stables </w:t>
      </w:r>
      <w:r w:rsidR="00F97145">
        <w:t>for any reason</w:t>
      </w:r>
      <w:r>
        <w:rPr>
          <w:rFonts w:cs="Arial"/>
        </w:rPr>
        <w:t xml:space="preserve"> </w:t>
      </w:r>
      <w:r w:rsidR="00F97145">
        <w:rPr>
          <w:rFonts w:cs="Arial"/>
        </w:rPr>
        <w:t xml:space="preserve">will </w:t>
      </w:r>
      <w:r>
        <w:rPr>
          <w:rFonts w:cs="Arial"/>
        </w:rPr>
        <w:t xml:space="preserve">not relieve the Trainer from </w:t>
      </w:r>
      <w:r w:rsidR="00F97145">
        <w:rPr>
          <w:rFonts w:cs="Arial"/>
        </w:rPr>
        <w:t xml:space="preserve">its </w:t>
      </w:r>
      <w:r w:rsidR="00AD2299">
        <w:rPr>
          <w:rFonts w:cs="Arial"/>
        </w:rPr>
        <w:t xml:space="preserve">payment </w:t>
      </w:r>
      <w:r>
        <w:rPr>
          <w:rFonts w:cs="Arial"/>
        </w:rPr>
        <w:t>obligation</w:t>
      </w:r>
      <w:r w:rsidR="00F97145">
        <w:rPr>
          <w:rFonts w:cs="Arial"/>
        </w:rPr>
        <w:t>s in relation to the Licensed Stables</w:t>
      </w:r>
      <w:r>
        <w:rPr>
          <w:rFonts w:cs="Arial"/>
        </w:rPr>
        <w:t>.</w:t>
      </w:r>
      <w:r w:rsidRPr="006E76AB">
        <w:rPr>
          <w:rFonts w:cs="Arial"/>
        </w:rPr>
        <w:t xml:space="preserve"> </w:t>
      </w:r>
    </w:p>
    <w:p w14:paraId="3E49F94D" w14:textId="335250C7" w:rsidR="00AD2299" w:rsidRDefault="00AD2299" w:rsidP="002B6EFF">
      <w:pPr>
        <w:pStyle w:val="Heading2"/>
      </w:pPr>
      <w:bookmarkStart w:id="7" w:name="_Ref50567142"/>
      <w:r>
        <w:t>Obligations on Club</w:t>
      </w:r>
      <w:bookmarkEnd w:id="7"/>
    </w:p>
    <w:p w14:paraId="363CA258" w14:textId="7CC30475" w:rsidR="00AD2299" w:rsidRDefault="00AD2299" w:rsidP="003827E1">
      <w:pPr>
        <w:pStyle w:val="IndentPara"/>
        <w:jc w:val="both"/>
      </w:pPr>
      <w:r>
        <w:t xml:space="preserve">The Club is responsible for: </w:t>
      </w:r>
    </w:p>
    <w:p w14:paraId="77F1B9BB" w14:textId="6B44E4FF" w:rsidR="00AD2299" w:rsidRDefault="00AD2299" w:rsidP="00C447CE">
      <w:pPr>
        <w:pStyle w:val="Heading3"/>
        <w:tabs>
          <w:tab w:val="clear" w:pos="1701"/>
        </w:tabs>
        <w:ind w:left="1134" w:hanging="567"/>
        <w:jc w:val="both"/>
      </w:pPr>
      <w:r>
        <w:t xml:space="preserve">structural works, unless required due to damage for which the Trainer is responsible; </w:t>
      </w:r>
    </w:p>
    <w:p w14:paraId="4D120598" w14:textId="40F2CBEA" w:rsidR="00AD2299" w:rsidRDefault="00AD2299" w:rsidP="00C447CE">
      <w:pPr>
        <w:pStyle w:val="Heading3"/>
        <w:tabs>
          <w:tab w:val="clear" w:pos="1701"/>
        </w:tabs>
        <w:ind w:left="1134" w:hanging="567"/>
        <w:jc w:val="both"/>
      </w:pPr>
      <w:r>
        <w:t>fair wear and tear; and</w:t>
      </w:r>
    </w:p>
    <w:p w14:paraId="3D1BCC76" w14:textId="6D523290" w:rsidR="00AD2299" w:rsidRDefault="00AD2299" w:rsidP="00C447CE">
      <w:pPr>
        <w:pStyle w:val="Heading3"/>
        <w:tabs>
          <w:tab w:val="clear" w:pos="1701"/>
        </w:tabs>
        <w:ind w:left="1134" w:hanging="567"/>
        <w:jc w:val="both"/>
      </w:pPr>
      <w:r>
        <w:t xml:space="preserve">repairs following natural disaster or </w:t>
      </w:r>
      <w:r w:rsidR="00F97145">
        <w:t xml:space="preserve">any </w:t>
      </w:r>
      <w:r>
        <w:t xml:space="preserve">other event outside the reasonable control of the parties. </w:t>
      </w:r>
    </w:p>
    <w:p w14:paraId="2AAF00F4" w14:textId="25AF5F7B" w:rsidR="002B6EFF" w:rsidRDefault="002B6EFF" w:rsidP="002B6EFF">
      <w:pPr>
        <w:pStyle w:val="Heading2"/>
      </w:pPr>
      <w:r>
        <w:t>Right of Entry</w:t>
      </w:r>
    </w:p>
    <w:p w14:paraId="48024D95" w14:textId="7F37DBF3" w:rsidR="002B6EFF" w:rsidRDefault="002B6EFF" w:rsidP="00C447CE">
      <w:pPr>
        <w:pStyle w:val="Heading3"/>
        <w:tabs>
          <w:tab w:val="clear" w:pos="1701"/>
        </w:tabs>
        <w:ind w:left="1134" w:hanging="567"/>
        <w:jc w:val="both"/>
      </w:pPr>
      <w:r>
        <w:t xml:space="preserve">At all reasonable times, the Club or its agents may enter the Licensed </w:t>
      </w:r>
      <w:r w:rsidR="00F97145">
        <w:t xml:space="preserve">Stables </w:t>
      </w:r>
      <w:r>
        <w:t xml:space="preserve">and view the state of repair and cleanliness of the </w:t>
      </w:r>
      <w:r w:rsidR="006E76AB">
        <w:t xml:space="preserve">Licensed </w:t>
      </w:r>
      <w:r w:rsidR="00F97145">
        <w:t xml:space="preserve">Stables </w:t>
      </w:r>
      <w:r w:rsidR="006E76AB">
        <w:t>and o</w:t>
      </w:r>
      <w:r>
        <w:t xml:space="preserve">f the </w:t>
      </w:r>
      <w:r w:rsidR="006E76AB">
        <w:t xml:space="preserve">other Facilities. </w:t>
      </w:r>
    </w:p>
    <w:p w14:paraId="1B673309" w14:textId="46A597C9" w:rsidR="002B6EFF" w:rsidRDefault="006E76AB" w:rsidP="00C447CE">
      <w:pPr>
        <w:pStyle w:val="Heading3"/>
        <w:tabs>
          <w:tab w:val="clear" w:pos="1701"/>
        </w:tabs>
        <w:ind w:left="1134" w:hanging="567"/>
        <w:jc w:val="both"/>
      </w:pPr>
      <w:r>
        <w:t>The Club</w:t>
      </w:r>
      <w:r w:rsidR="002B6EFF">
        <w:t xml:space="preserve"> may notify the T</w:t>
      </w:r>
      <w:r>
        <w:t xml:space="preserve">rainer </w:t>
      </w:r>
      <w:r w:rsidR="002B6EFF">
        <w:t>in writing of any defects</w:t>
      </w:r>
      <w:r>
        <w:t xml:space="preserve"> in the Licensed </w:t>
      </w:r>
      <w:r w:rsidR="00C6260A">
        <w:t xml:space="preserve">Stables </w:t>
      </w:r>
      <w:r w:rsidR="002B6EFF">
        <w:t xml:space="preserve">and require </w:t>
      </w:r>
      <w:r w:rsidR="00C6260A">
        <w:t>the Trainer</w:t>
      </w:r>
      <w:r w:rsidR="002B6EFF">
        <w:t xml:space="preserve"> to remedy </w:t>
      </w:r>
      <w:r w:rsidR="00C6260A">
        <w:t xml:space="preserve">such defects </w:t>
      </w:r>
      <w:r w:rsidR="002B6EFF">
        <w:t>within a reasonable time</w:t>
      </w:r>
      <w:r w:rsidR="00C6260A">
        <w:t xml:space="preserve"> and at his or her own cost (subject to clause </w:t>
      </w:r>
      <w:r w:rsidR="00C6260A">
        <w:fldChar w:fldCharType="begin"/>
      </w:r>
      <w:r w:rsidR="00C6260A">
        <w:instrText xml:space="preserve"> REF _Ref50567142 \r \h </w:instrText>
      </w:r>
      <w:r w:rsidR="00C6260A">
        <w:fldChar w:fldCharType="separate"/>
      </w:r>
      <w:r w:rsidR="00891D5F">
        <w:t>4.4</w:t>
      </w:r>
      <w:r w:rsidR="00C6260A">
        <w:fldChar w:fldCharType="end"/>
      </w:r>
      <w:r w:rsidR="00C6260A">
        <w:t>)</w:t>
      </w:r>
      <w:r w:rsidR="002B6EFF">
        <w:t>.</w:t>
      </w:r>
    </w:p>
    <w:p w14:paraId="0408E0BD" w14:textId="6ED83816" w:rsidR="008206FB" w:rsidRDefault="008206FB" w:rsidP="008206FB">
      <w:pPr>
        <w:pStyle w:val="Heading2"/>
      </w:pPr>
      <w:r>
        <w:t>Show Use</w:t>
      </w:r>
    </w:p>
    <w:p w14:paraId="39EECF26" w14:textId="47C58087" w:rsidR="008206FB" w:rsidRDefault="008206FB" w:rsidP="00C447CE">
      <w:pPr>
        <w:pStyle w:val="Heading3"/>
        <w:tabs>
          <w:tab w:val="clear" w:pos="1701"/>
        </w:tabs>
        <w:ind w:left="1134" w:hanging="567"/>
        <w:jc w:val="both"/>
      </w:pPr>
      <w:r w:rsidRPr="008206FB">
        <w:t xml:space="preserve">The </w:t>
      </w:r>
      <w:r>
        <w:t>Trainer</w:t>
      </w:r>
      <w:r w:rsidRPr="008206FB">
        <w:t xml:space="preserve"> acknowledges that during the week</w:t>
      </w:r>
      <w:r>
        <w:t>s</w:t>
      </w:r>
      <w:r w:rsidRPr="008206FB">
        <w:t xml:space="preserve"> before</w:t>
      </w:r>
      <w:r>
        <w:t>, during</w:t>
      </w:r>
      <w:r w:rsidRPr="008206FB">
        <w:t xml:space="preserve"> </w:t>
      </w:r>
      <w:r>
        <w:t>and</w:t>
      </w:r>
      <w:r w:rsidRPr="008206FB">
        <w:t xml:space="preserve"> after the conduct of </w:t>
      </w:r>
      <w:r>
        <w:t>any race</w:t>
      </w:r>
      <w:r w:rsidRPr="008206FB">
        <w:t xml:space="preserve"> meetings the </w:t>
      </w:r>
      <w:r>
        <w:t xml:space="preserve">Club </w:t>
      </w:r>
      <w:r w:rsidRPr="008206FB">
        <w:t xml:space="preserve">has permitted use of untenanted stalls to </w:t>
      </w:r>
      <w:r w:rsidR="00C6260A">
        <w:t>r</w:t>
      </w:r>
      <w:r w:rsidRPr="008206FB">
        <w:t>ace participants for occupancy by visiting horses</w:t>
      </w:r>
      <w:r>
        <w:t>.</w:t>
      </w:r>
    </w:p>
    <w:p w14:paraId="7192E7BB" w14:textId="7EE09CD2" w:rsidR="008206FB" w:rsidRDefault="008206FB" w:rsidP="00C447CE">
      <w:pPr>
        <w:pStyle w:val="Heading3"/>
        <w:tabs>
          <w:tab w:val="clear" w:pos="1701"/>
        </w:tabs>
        <w:ind w:left="1134" w:hanging="567"/>
        <w:jc w:val="both"/>
      </w:pPr>
      <w:r>
        <w:t>The Club require</w:t>
      </w:r>
      <w:r w:rsidR="00C6260A">
        <w:t>s</w:t>
      </w:r>
      <w:r w:rsidRPr="008206FB">
        <w:t xml:space="preserve"> such participants </w:t>
      </w:r>
      <w:r>
        <w:t xml:space="preserve">to </w:t>
      </w:r>
      <w:r w:rsidRPr="008206FB">
        <w:t>leav</w:t>
      </w:r>
      <w:r>
        <w:t>e</w:t>
      </w:r>
      <w:r w:rsidRPr="008206FB">
        <w:t xml:space="preserve"> th</w:t>
      </w:r>
      <w:r>
        <w:t xml:space="preserve">ose </w:t>
      </w:r>
      <w:r w:rsidRPr="008206FB">
        <w:t xml:space="preserve">stalls so used in good and clean order upon vacation.  </w:t>
      </w:r>
    </w:p>
    <w:p w14:paraId="3F053C50" w14:textId="09ED2612" w:rsidR="008206FB" w:rsidRDefault="008206FB" w:rsidP="00C447CE">
      <w:pPr>
        <w:pStyle w:val="Heading3"/>
        <w:tabs>
          <w:tab w:val="clear" w:pos="1701"/>
        </w:tabs>
        <w:ind w:left="1134" w:hanging="567"/>
        <w:jc w:val="both"/>
      </w:pPr>
      <w:r w:rsidRPr="008206FB">
        <w:t xml:space="preserve">The </w:t>
      </w:r>
      <w:r>
        <w:t xml:space="preserve">Trainer </w:t>
      </w:r>
      <w:r w:rsidRPr="008206FB">
        <w:t xml:space="preserve">will provide the degree of co-operation necessary in such stall use that </w:t>
      </w:r>
      <w:r w:rsidRPr="008206FB">
        <w:lastRenderedPageBreak/>
        <w:t xml:space="preserve">enables the </w:t>
      </w:r>
      <w:r>
        <w:t xml:space="preserve">Club </w:t>
      </w:r>
      <w:r w:rsidRPr="008206FB">
        <w:t xml:space="preserve">to </w:t>
      </w:r>
      <w:r>
        <w:t>accommodate visitors in this regard</w:t>
      </w:r>
      <w:r w:rsidRPr="008206FB">
        <w:t>.</w:t>
      </w:r>
    </w:p>
    <w:p w14:paraId="17FE4149" w14:textId="5E138324" w:rsidR="008206FB" w:rsidRDefault="008206FB" w:rsidP="00C447CE">
      <w:pPr>
        <w:pStyle w:val="Heading3"/>
        <w:tabs>
          <w:tab w:val="clear" w:pos="1701"/>
        </w:tabs>
        <w:ind w:left="1134" w:hanging="567"/>
        <w:jc w:val="both"/>
      </w:pPr>
      <w:r>
        <w:t>F</w:t>
      </w:r>
      <w:r w:rsidRPr="008206FB">
        <w:t xml:space="preserve">ees shall be payable to the </w:t>
      </w:r>
      <w:r w:rsidR="008C6AFD">
        <w:t>Club</w:t>
      </w:r>
      <w:r w:rsidR="008C6AFD" w:rsidRPr="008206FB">
        <w:t xml:space="preserve"> </w:t>
      </w:r>
      <w:r w:rsidRPr="008206FB">
        <w:t>by the visiting users during these periods</w:t>
      </w:r>
      <w:r w:rsidR="008C6AFD">
        <w:t xml:space="preserve"> and the Trainer will be entitled to a reimbursement for the use of the untenanted stalls</w:t>
      </w:r>
      <w:r w:rsidRPr="008206FB">
        <w:t>.</w:t>
      </w:r>
    </w:p>
    <w:p w14:paraId="6404FA53" w14:textId="6454B75F" w:rsidR="00491C51" w:rsidRDefault="00491C51" w:rsidP="00F750D8">
      <w:pPr>
        <w:pStyle w:val="Heading1"/>
      </w:pPr>
      <w:r>
        <w:t>Prohibitions</w:t>
      </w:r>
      <w:r w:rsidR="00F750D8">
        <w:t xml:space="preserve"> and Operational Rules</w:t>
      </w:r>
    </w:p>
    <w:p w14:paraId="4FF26D83" w14:textId="77777777" w:rsidR="00B00C4E" w:rsidRDefault="00B00C4E" w:rsidP="00B00C4E">
      <w:pPr>
        <w:pStyle w:val="Heading2"/>
      </w:pPr>
      <w:r>
        <w:t xml:space="preserve">General Prohibitions </w:t>
      </w:r>
    </w:p>
    <w:p w14:paraId="2260079E" w14:textId="3ACD93F7" w:rsidR="00B00C4E" w:rsidRDefault="00B00C4E" w:rsidP="00B00C4E">
      <w:pPr>
        <w:pStyle w:val="Heading3"/>
        <w:tabs>
          <w:tab w:val="clear" w:pos="1701"/>
        </w:tabs>
        <w:ind w:left="1134" w:hanging="567"/>
        <w:jc w:val="both"/>
      </w:pPr>
      <w:r>
        <w:t xml:space="preserve">No two </w:t>
      </w:r>
      <w:r w:rsidR="00680616">
        <w:t xml:space="preserve">or more </w:t>
      </w:r>
      <w:r>
        <w:t>horses are to be led together at any time</w:t>
      </w:r>
      <w:r w:rsidR="008C6AFD">
        <w:t xml:space="preserve"> by the same person</w:t>
      </w:r>
      <w:r>
        <w:t xml:space="preserve">. </w:t>
      </w:r>
    </w:p>
    <w:p w14:paraId="591107BF" w14:textId="2D9AE80D" w:rsidR="00B00C4E" w:rsidRDefault="00B00C4E" w:rsidP="00B00C4E">
      <w:pPr>
        <w:pStyle w:val="Heading3"/>
        <w:tabs>
          <w:tab w:val="clear" w:pos="1701"/>
        </w:tabs>
        <w:ind w:left="1134" w:hanging="567"/>
        <w:jc w:val="both"/>
      </w:pPr>
      <w:r>
        <w:t xml:space="preserve">Children under </w:t>
      </w:r>
      <w:r w:rsidR="008C6AFD">
        <w:t>14</w:t>
      </w:r>
      <w:r>
        <w:t xml:space="preserve"> years are not permitted in proximity of horse stalls or associated areas. </w:t>
      </w:r>
    </w:p>
    <w:p w14:paraId="7D6311EF" w14:textId="11432F95" w:rsidR="00B00C4E" w:rsidRDefault="00B00C4E" w:rsidP="00B00C4E">
      <w:pPr>
        <w:pStyle w:val="Heading3"/>
        <w:tabs>
          <w:tab w:val="clear" w:pos="1701"/>
        </w:tabs>
        <w:ind w:left="1134" w:hanging="567"/>
        <w:jc w:val="both"/>
      </w:pPr>
      <w:r>
        <w:t xml:space="preserve">Dogs and other pets are not allowed at the Club </w:t>
      </w:r>
      <w:r w:rsidR="00680616">
        <w:t xml:space="preserve">without permission </w:t>
      </w:r>
      <w:r>
        <w:t>and may be removed by the Club without notice</w:t>
      </w:r>
      <w:r w:rsidR="008C6AFD">
        <w:t xml:space="preserve"> at any time</w:t>
      </w:r>
      <w:r>
        <w:t xml:space="preserve">. </w:t>
      </w:r>
    </w:p>
    <w:p w14:paraId="5CB3FF13" w14:textId="643A1AED" w:rsidR="00B00C4E" w:rsidRDefault="0091330B" w:rsidP="00B00C4E">
      <w:pPr>
        <w:pStyle w:val="Heading3"/>
        <w:tabs>
          <w:tab w:val="clear" w:pos="1701"/>
        </w:tabs>
        <w:ind w:left="1134" w:hanging="567"/>
        <w:jc w:val="both"/>
      </w:pPr>
      <w:r>
        <w:t>The Trainer understands and accepts that the Club will not be responsible for any loss suffered as a result of a horse being left unattended at any time, whether in Licensed Stables or otherwise.</w:t>
      </w:r>
    </w:p>
    <w:p w14:paraId="004D627C" w14:textId="77777777" w:rsidR="00B00C4E" w:rsidRDefault="00B00C4E" w:rsidP="00B00C4E">
      <w:pPr>
        <w:pStyle w:val="Heading3"/>
        <w:tabs>
          <w:tab w:val="clear" w:pos="1701"/>
        </w:tabs>
        <w:ind w:left="1134" w:hanging="567"/>
        <w:jc w:val="both"/>
      </w:pPr>
      <w:r w:rsidRPr="00F750D8">
        <w:t xml:space="preserve">Whilst being led, a horse </w:t>
      </w:r>
      <w:proofErr w:type="gramStart"/>
      <w:r w:rsidRPr="00F750D8">
        <w:t>must at all times</w:t>
      </w:r>
      <w:proofErr w:type="gramEnd"/>
      <w:r w:rsidRPr="00F750D8">
        <w:t xml:space="preserve"> be fitted with a bridle or head collar with a bit or stallion chain attached</w:t>
      </w:r>
      <w:r>
        <w:t xml:space="preserve">. </w:t>
      </w:r>
    </w:p>
    <w:p w14:paraId="33C7D5B6" w14:textId="69DA24BA" w:rsidR="00B00C4E" w:rsidRDefault="00B00C4E" w:rsidP="00B00C4E">
      <w:pPr>
        <w:pStyle w:val="Heading3"/>
        <w:tabs>
          <w:tab w:val="clear" w:pos="1701"/>
        </w:tabs>
        <w:ind w:left="1134" w:hanging="567"/>
        <w:jc w:val="both"/>
      </w:pPr>
      <w:r>
        <w:t xml:space="preserve">Unruly horses may, at the sole discretion of the </w:t>
      </w:r>
      <w:r w:rsidR="00E4499B">
        <w:t xml:space="preserve">Training </w:t>
      </w:r>
      <w:r>
        <w:t xml:space="preserve">Supervisor, be restricted in the </w:t>
      </w:r>
      <w:proofErr w:type="gramStart"/>
      <w:r>
        <w:t>manner in which</w:t>
      </w:r>
      <w:proofErr w:type="gramEnd"/>
      <w:r>
        <w:t xml:space="preserve"> they use the Facilities.</w:t>
      </w:r>
    </w:p>
    <w:p w14:paraId="145E7679" w14:textId="25103804" w:rsidR="00B00C4E" w:rsidRDefault="00B00C4E" w:rsidP="00B00C4E">
      <w:pPr>
        <w:pStyle w:val="Heading3"/>
        <w:tabs>
          <w:tab w:val="clear" w:pos="1701"/>
        </w:tabs>
        <w:ind w:left="1134" w:hanging="567"/>
        <w:jc w:val="both"/>
      </w:pPr>
      <w:r>
        <w:t xml:space="preserve">No smoking </w:t>
      </w:r>
      <w:r w:rsidR="00C6260A">
        <w:t xml:space="preserve">is permitted </w:t>
      </w:r>
      <w:r>
        <w:t>on track, or in any building or within five metres of any building.</w:t>
      </w:r>
    </w:p>
    <w:p w14:paraId="06F3A92C" w14:textId="3CE365E7" w:rsidR="00B00C4E" w:rsidRDefault="00B00C4E" w:rsidP="00B00C4E">
      <w:pPr>
        <w:pStyle w:val="Heading3"/>
        <w:tabs>
          <w:tab w:val="clear" w:pos="1701"/>
        </w:tabs>
        <w:ind w:left="1134" w:hanging="567"/>
        <w:jc w:val="both"/>
      </w:pPr>
      <w:r>
        <w:t xml:space="preserve">No smoking or use of mobile phones </w:t>
      </w:r>
      <w:r w:rsidR="00C6260A">
        <w:t xml:space="preserve">is permitted </w:t>
      </w:r>
      <w:r>
        <w:t>while mounted.</w:t>
      </w:r>
    </w:p>
    <w:p w14:paraId="4CADACB7" w14:textId="77777777" w:rsidR="00B00C4E" w:rsidRDefault="00B00C4E" w:rsidP="00B00C4E">
      <w:pPr>
        <w:pStyle w:val="Heading3"/>
        <w:tabs>
          <w:tab w:val="clear" w:pos="1701"/>
        </w:tabs>
        <w:ind w:left="1134" w:hanging="567"/>
        <w:jc w:val="both"/>
      </w:pPr>
      <w:r>
        <w:t xml:space="preserve">No alcohol is to be brought on to Club property. Alcohol served by the Club is to be consumed strictly within those areas nominated by the Club. </w:t>
      </w:r>
    </w:p>
    <w:p w14:paraId="3DC7B701" w14:textId="2EF03385" w:rsidR="00B00C4E" w:rsidRDefault="00B00C4E" w:rsidP="00B00C4E">
      <w:pPr>
        <w:pStyle w:val="Heading3"/>
        <w:tabs>
          <w:tab w:val="clear" w:pos="1701"/>
        </w:tabs>
        <w:ind w:left="1134" w:hanging="567"/>
        <w:jc w:val="both"/>
      </w:pPr>
      <w:r>
        <w:t xml:space="preserve">Any Equipment left in </w:t>
      </w:r>
      <w:r w:rsidR="00E4499B">
        <w:t xml:space="preserve">the </w:t>
      </w:r>
      <w:r>
        <w:t>tie-up stall</w:t>
      </w:r>
      <w:r w:rsidR="00E4499B">
        <w:t>s</w:t>
      </w:r>
      <w:r>
        <w:t xml:space="preserve"> or any other location at the Club is at the Trainer’s own risk, and the Club is not responsible if any Equipment is lost or stolen.</w:t>
      </w:r>
    </w:p>
    <w:p w14:paraId="31C488FE" w14:textId="70BFE981" w:rsidR="00B00C4E" w:rsidRDefault="00B00C4E" w:rsidP="00B00C4E">
      <w:pPr>
        <w:pStyle w:val="Heading3"/>
        <w:tabs>
          <w:tab w:val="clear" w:pos="1701"/>
        </w:tabs>
        <w:ind w:left="1134" w:hanging="567"/>
        <w:jc w:val="both"/>
      </w:pPr>
      <w:r>
        <w:t xml:space="preserve">Trainers found to be inappropriately disposing of rubbish or manure may have their access to Facilities revoked. </w:t>
      </w:r>
    </w:p>
    <w:p w14:paraId="5BC833C4" w14:textId="77777777" w:rsidR="00B00C4E" w:rsidRDefault="00B00C4E" w:rsidP="00B00C4E">
      <w:pPr>
        <w:pStyle w:val="Heading2"/>
      </w:pPr>
      <w:r>
        <w:t>Access</w:t>
      </w:r>
    </w:p>
    <w:p w14:paraId="2A76C896" w14:textId="77777777" w:rsidR="00B00C4E" w:rsidRDefault="00B00C4E" w:rsidP="00B00C4E">
      <w:pPr>
        <w:pStyle w:val="Heading3"/>
        <w:tabs>
          <w:tab w:val="clear" w:pos="1701"/>
        </w:tabs>
        <w:ind w:left="1134" w:hanging="567"/>
        <w:jc w:val="both"/>
      </w:pPr>
      <w:r>
        <w:t xml:space="preserve">All horses being led to and from track-work </w:t>
      </w:r>
      <w:r>
        <w:t>or other activities are to use public roads, access paths or other designated pathways.</w:t>
      </w:r>
    </w:p>
    <w:p w14:paraId="29F9E8ED" w14:textId="0D6DF653" w:rsidR="00B00C4E" w:rsidRDefault="00B00C4E" w:rsidP="00B00C4E">
      <w:pPr>
        <w:pStyle w:val="Heading3"/>
        <w:tabs>
          <w:tab w:val="clear" w:pos="1701"/>
        </w:tabs>
        <w:ind w:left="1134" w:hanging="567"/>
        <w:jc w:val="both"/>
      </w:pPr>
      <w:r>
        <w:t>Horses must use designated entry and exit gaps to tracks.</w:t>
      </w:r>
    </w:p>
    <w:p w14:paraId="6EDAD5FF" w14:textId="31E15A58" w:rsidR="00F750D8" w:rsidRDefault="0076351D" w:rsidP="00F750D8">
      <w:pPr>
        <w:pStyle w:val="Heading2"/>
      </w:pPr>
      <w:r>
        <w:t>On</w:t>
      </w:r>
      <w:r w:rsidR="00F750D8">
        <w:t xml:space="preserve"> Track</w:t>
      </w:r>
    </w:p>
    <w:p w14:paraId="7A1AA41F" w14:textId="77777777" w:rsidR="00745D0B" w:rsidRDefault="00745D0B" w:rsidP="00745D0B">
      <w:pPr>
        <w:pStyle w:val="Heading3"/>
        <w:tabs>
          <w:tab w:val="clear" w:pos="1701"/>
        </w:tabs>
        <w:ind w:left="1134" w:hanging="567"/>
        <w:jc w:val="both"/>
      </w:pPr>
      <w:r>
        <w:t>All Personnel of a Trainer who will be riding horses must be specifically notified to the Club in advance.</w:t>
      </w:r>
    </w:p>
    <w:p w14:paraId="1981E093" w14:textId="7229B7C7" w:rsidR="0076351D" w:rsidRDefault="00F750D8" w:rsidP="00C447CE">
      <w:pPr>
        <w:pStyle w:val="Heading3"/>
        <w:tabs>
          <w:tab w:val="clear" w:pos="1701"/>
        </w:tabs>
        <w:ind w:left="1134" w:hanging="567"/>
        <w:jc w:val="both"/>
      </w:pPr>
      <w:r>
        <w:t xml:space="preserve">No horses </w:t>
      </w:r>
      <w:r w:rsidR="00D84F77">
        <w:t xml:space="preserve">are </w:t>
      </w:r>
      <w:r>
        <w:t>to be exercised on a lead from another horse or animal on any track</w:t>
      </w:r>
      <w:r w:rsidR="00065FE0">
        <w:t xml:space="preserve"> where fast work may be conducted</w:t>
      </w:r>
      <w:r>
        <w:t>.</w:t>
      </w:r>
      <w:r w:rsidR="00483428">
        <w:t xml:space="preserve"> No hacks or lead ponies are allowed on tracks without approval from the Training Supervisor.</w:t>
      </w:r>
    </w:p>
    <w:p w14:paraId="2B334F02" w14:textId="69DC2550" w:rsidR="00C849A7" w:rsidRPr="00C849A7" w:rsidRDefault="00C849A7" w:rsidP="00C447CE">
      <w:pPr>
        <w:pStyle w:val="Heading3"/>
        <w:tabs>
          <w:tab w:val="clear" w:pos="1701"/>
        </w:tabs>
        <w:ind w:left="1134" w:hanging="567"/>
        <w:jc w:val="both"/>
      </w:pPr>
      <w:r w:rsidRPr="00C849A7">
        <w:t xml:space="preserve">Horses being ridden must be fully saddled and bridled with </w:t>
      </w:r>
      <w:r>
        <w:t>E</w:t>
      </w:r>
      <w:r w:rsidRPr="00C849A7">
        <w:t>quipment in sound condition</w:t>
      </w:r>
      <w:r>
        <w:t>.</w:t>
      </w:r>
    </w:p>
    <w:p w14:paraId="1709B108" w14:textId="56EC7AC7" w:rsidR="00F750D8" w:rsidRDefault="0076351D" w:rsidP="00C447CE">
      <w:pPr>
        <w:pStyle w:val="Heading3"/>
        <w:tabs>
          <w:tab w:val="clear" w:pos="1701"/>
        </w:tabs>
        <w:ind w:left="1134" w:hanging="567"/>
        <w:jc w:val="both"/>
      </w:pPr>
      <w:r w:rsidRPr="00C447CE">
        <w:t>Horses working are limited to two</w:t>
      </w:r>
      <w:r w:rsidR="00C849A7" w:rsidRPr="00C447CE">
        <w:t>-abreast</w:t>
      </w:r>
      <w:r w:rsidR="00D84F77">
        <w:t xml:space="preserve"> unless otherwise approved by the Training Supervisor</w:t>
      </w:r>
      <w:r w:rsidRPr="00C447CE">
        <w:t>.</w:t>
      </w:r>
    </w:p>
    <w:p w14:paraId="1836872B" w14:textId="4BAAB753" w:rsidR="00C849A7" w:rsidRDefault="00C849A7" w:rsidP="00C447CE">
      <w:pPr>
        <w:pStyle w:val="Heading3"/>
        <w:tabs>
          <w:tab w:val="clear" w:pos="1701"/>
        </w:tabs>
        <w:ind w:left="1134" w:hanging="567"/>
        <w:jc w:val="both"/>
      </w:pPr>
      <w:r w:rsidRPr="00C849A7">
        <w:t>On entering or leaving the tracks, horses must be walked, must be kept to the right-hand side of any crossings and must be no more than two-abreast</w:t>
      </w:r>
      <w:r>
        <w:t>.</w:t>
      </w:r>
    </w:p>
    <w:p w14:paraId="26F350D0" w14:textId="527A93AF" w:rsidR="00C849A7" w:rsidRPr="00C849A7" w:rsidRDefault="00C849A7" w:rsidP="00C447CE">
      <w:pPr>
        <w:pStyle w:val="Heading3"/>
        <w:tabs>
          <w:tab w:val="clear" w:pos="1701"/>
        </w:tabs>
        <w:ind w:left="1134" w:hanging="567"/>
        <w:jc w:val="both"/>
      </w:pPr>
      <w:r w:rsidRPr="00C849A7">
        <w:t>Horses entering or exiting the training tracks must give way to horses working on tracks</w:t>
      </w:r>
      <w:r>
        <w:t>.</w:t>
      </w:r>
    </w:p>
    <w:p w14:paraId="69D932B5" w14:textId="12572357" w:rsidR="00F750D8" w:rsidRDefault="00F750D8" w:rsidP="00C447CE">
      <w:pPr>
        <w:pStyle w:val="Heading3"/>
        <w:tabs>
          <w:tab w:val="clear" w:pos="1701"/>
        </w:tabs>
        <w:ind w:left="1134" w:hanging="567"/>
        <w:jc w:val="both"/>
      </w:pPr>
      <w:r>
        <w:t>Children under 1</w:t>
      </w:r>
      <w:r w:rsidR="00700034">
        <w:t>4</w:t>
      </w:r>
      <w:r>
        <w:t xml:space="preserve"> </w:t>
      </w:r>
      <w:r w:rsidRPr="00C849A7">
        <w:t>years</w:t>
      </w:r>
      <w:r>
        <w:t xml:space="preserve"> are not permitted in </w:t>
      </w:r>
      <w:r w:rsidR="00700034">
        <w:t xml:space="preserve">direct </w:t>
      </w:r>
      <w:r>
        <w:t xml:space="preserve">proximity of any track. </w:t>
      </w:r>
    </w:p>
    <w:p w14:paraId="678B2C12" w14:textId="77777777" w:rsidR="00C849A7" w:rsidRDefault="00F750D8" w:rsidP="00C447CE">
      <w:pPr>
        <w:pStyle w:val="Heading3"/>
        <w:tabs>
          <w:tab w:val="clear" w:pos="1701"/>
        </w:tabs>
        <w:ind w:left="1134" w:hanging="567"/>
        <w:jc w:val="both"/>
      </w:pPr>
      <w:r>
        <w:t>Horses being given slow work must always keep to the outside of the track and give way to fast working horses on the rail.</w:t>
      </w:r>
    </w:p>
    <w:p w14:paraId="2BF185CE" w14:textId="79548288" w:rsidR="00F750D8" w:rsidRDefault="00C849A7" w:rsidP="00C447CE">
      <w:pPr>
        <w:pStyle w:val="Heading3"/>
        <w:tabs>
          <w:tab w:val="clear" w:pos="1701"/>
        </w:tabs>
        <w:ind w:left="1134" w:hanging="567"/>
        <w:jc w:val="both"/>
      </w:pPr>
      <w:r w:rsidRPr="00C849A7">
        <w:t>Fast work is to be conducted on the inside portion of the track</w:t>
      </w:r>
      <w:r>
        <w:t>.</w:t>
      </w:r>
    </w:p>
    <w:p w14:paraId="3A2092FE" w14:textId="22E2235D" w:rsidR="00C849A7" w:rsidRDefault="00483428" w:rsidP="00C447CE">
      <w:pPr>
        <w:pStyle w:val="Heading3"/>
        <w:tabs>
          <w:tab w:val="clear" w:pos="1701"/>
        </w:tabs>
        <w:ind w:left="1134" w:hanging="567"/>
        <w:jc w:val="both"/>
      </w:pPr>
      <w:r>
        <w:t>Personnel riding horses</w:t>
      </w:r>
      <w:r w:rsidR="00C849A7" w:rsidRPr="00C849A7">
        <w:t xml:space="preserve"> must keep a safe distance </w:t>
      </w:r>
      <w:r>
        <w:t xml:space="preserve">from other </w:t>
      </w:r>
      <w:r w:rsidR="00C849A7" w:rsidRPr="00C849A7">
        <w:t>horses</w:t>
      </w:r>
      <w:r>
        <w:t>.</w:t>
      </w:r>
    </w:p>
    <w:p w14:paraId="6BA6FAB0" w14:textId="3C65085E" w:rsidR="00F750D8" w:rsidRDefault="00F750D8" w:rsidP="00C447CE">
      <w:pPr>
        <w:pStyle w:val="Heading3"/>
        <w:tabs>
          <w:tab w:val="clear" w:pos="1701"/>
        </w:tabs>
        <w:ind w:left="1134" w:hanging="567"/>
        <w:jc w:val="both"/>
      </w:pPr>
      <w:r>
        <w:t>No trot</w:t>
      </w:r>
      <w:r w:rsidR="0076351D">
        <w:t xml:space="preserve"> or canter </w:t>
      </w:r>
      <w:r w:rsidR="00D84F77">
        <w:t xml:space="preserve">is permitted </w:t>
      </w:r>
      <w:r>
        <w:t xml:space="preserve">on any track except where specifically approved by the Club. </w:t>
      </w:r>
    </w:p>
    <w:p w14:paraId="7FEC1D62" w14:textId="77777777" w:rsidR="00F750D8" w:rsidRDefault="00F750D8" w:rsidP="00C447CE">
      <w:pPr>
        <w:pStyle w:val="Heading3"/>
        <w:tabs>
          <w:tab w:val="clear" w:pos="1701"/>
        </w:tabs>
        <w:ind w:left="1134" w:hanging="567"/>
        <w:jc w:val="both"/>
      </w:pPr>
      <w:r w:rsidRPr="00FC51C3">
        <w:t>No horse shall be left unattended at the training</w:t>
      </w:r>
      <w:r>
        <w:t xml:space="preserve"> or </w:t>
      </w:r>
      <w:r w:rsidRPr="00FC51C3">
        <w:t>tie up stalls during morning track work</w:t>
      </w:r>
      <w:r>
        <w:t xml:space="preserve"> or at any other time. </w:t>
      </w:r>
    </w:p>
    <w:p w14:paraId="203024BA" w14:textId="7AF7F9BE" w:rsidR="00F750D8" w:rsidRDefault="00F750D8" w:rsidP="00C447CE">
      <w:pPr>
        <w:pStyle w:val="Heading3"/>
        <w:tabs>
          <w:tab w:val="clear" w:pos="1701"/>
        </w:tabs>
        <w:ind w:left="1134" w:hanging="567"/>
        <w:jc w:val="both"/>
      </w:pPr>
      <w:r w:rsidRPr="00FC51C3">
        <w:t xml:space="preserve">No entry </w:t>
      </w:r>
      <w:r w:rsidR="00D84F77">
        <w:t xml:space="preserve">is permitted </w:t>
      </w:r>
      <w:r w:rsidRPr="00FC51C3">
        <w:t xml:space="preserve">onto </w:t>
      </w:r>
      <w:r w:rsidR="00D84F77">
        <w:t xml:space="preserve">any </w:t>
      </w:r>
      <w:r w:rsidRPr="00FC51C3">
        <w:t>track when warning lights</w:t>
      </w:r>
      <w:r>
        <w:t>, signs, announcements, bells</w:t>
      </w:r>
      <w:r w:rsidRPr="00FC51C3">
        <w:t xml:space="preserve"> </w:t>
      </w:r>
      <w:r>
        <w:t xml:space="preserve">or </w:t>
      </w:r>
      <w:r w:rsidRPr="00FC51C3">
        <w:t xml:space="preserve">sirens are </w:t>
      </w:r>
      <w:r w:rsidR="00D84F77">
        <w:t>active</w:t>
      </w:r>
      <w:r w:rsidRPr="00FC51C3">
        <w:t xml:space="preserve">. All galloping horses must be slowed or pulled up immediately </w:t>
      </w:r>
      <w:r w:rsidRPr="00FC51C3">
        <w:lastRenderedPageBreak/>
        <w:t>when warning lights</w:t>
      </w:r>
      <w:r>
        <w:t xml:space="preserve">, signs, announcements, bells or </w:t>
      </w:r>
      <w:r w:rsidRPr="00FC51C3">
        <w:t xml:space="preserve">sirens are </w:t>
      </w:r>
      <w:r w:rsidR="00D84F77">
        <w:t>active</w:t>
      </w:r>
      <w:r w:rsidRPr="00FC51C3">
        <w:t>.</w:t>
      </w:r>
      <w:r w:rsidR="00483428">
        <w:t xml:space="preserve"> No track work is to resume until “all clear” is given.</w:t>
      </w:r>
    </w:p>
    <w:p w14:paraId="71FDAB3D" w14:textId="63C27CDD" w:rsidR="00F750D8" w:rsidRDefault="00F750D8" w:rsidP="00C447CE">
      <w:pPr>
        <w:pStyle w:val="Heading3"/>
        <w:tabs>
          <w:tab w:val="clear" w:pos="1701"/>
        </w:tabs>
        <w:ind w:left="1134" w:hanging="567"/>
        <w:jc w:val="both"/>
      </w:pPr>
      <w:r>
        <w:t>No entry onto any part of a track blocked off by markers</w:t>
      </w:r>
      <w:r w:rsidR="00483428">
        <w:t>. Where “gallop markers” are in place, work must be strictly within the designated area of the markers</w:t>
      </w:r>
      <w:r>
        <w:t>.</w:t>
      </w:r>
    </w:p>
    <w:p w14:paraId="2B9F41CA" w14:textId="44EF8B86" w:rsidR="00F750D8" w:rsidRDefault="00F750D8" w:rsidP="00C447CE">
      <w:pPr>
        <w:pStyle w:val="Heading3"/>
        <w:tabs>
          <w:tab w:val="clear" w:pos="1701"/>
        </w:tabs>
        <w:ind w:left="1134" w:hanging="567"/>
        <w:jc w:val="both"/>
      </w:pPr>
      <w:r w:rsidRPr="00F750D8">
        <w:t xml:space="preserve">Yearlings and uneducated horses are not to be taken onto the tracks before daylight unless otherwise </w:t>
      </w:r>
      <w:r w:rsidR="00D84F77">
        <w:t>approved</w:t>
      </w:r>
      <w:r w:rsidR="00D84F77" w:rsidRPr="00F750D8">
        <w:t xml:space="preserve"> </w:t>
      </w:r>
      <w:r w:rsidRPr="00F750D8">
        <w:t xml:space="preserve">by the </w:t>
      </w:r>
      <w:r w:rsidR="00D84F77">
        <w:t>Training</w:t>
      </w:r>
      <w:r w:rsidR="00D84F77" w:rsidRPr="00F750D8">
        <w:t xml:space="preserve"> </w:t>
      </w:r>
      <w:r>
        <w:t>Supervisor.</w:t>
      </w:r>
    </w:p>
    <w:p w14:paraId="17ABBB53" w14:textId="77777777" w:rsidR="00F750D8" w:rsidRDefault="00F750D8" w:rsidP="00C447CE">
      <w:pPr>
        <w:pStyle w:val="Heading3"/>
        <w:tabs>
          <w:tab w:val="clear" w:pos="1701"/>
        </w:tabs>
        <w:ind w:left="1134" w:hanging="567"/>
        <w:jc w:val="both"/>
      </w:pPr>
      <w:r>
        <w:t>No horse shall be allowed to graze on any track.</w:t>
      </w:r>
    </w:p>
    <w:p w14:paraId="323E29EF" w14:textId="34C85EFC" w:rsidR="00F750D8" w:rsidRDefault="00F750D8" w:rsidP="00C447CE">
      <w:pPr>
        <w:pStyle w:val="Heading3"/>
        <w:tabs>
          <w:tab w:val="clear" w:pos="1701"/>
        </w:tabs>
        <w:ind w:left="1134" w:hanging="567"/>
        <w:jc w:val="both"/>
      </w:pPr>
      <w:r>
        <w:t xml:space="preserve">Unruly horses may, at the sole discretion of the </w:t>
      </w:r>
      <w:r w:rsidR="00D84F77">
        <w:t xml:space="preserve">Training </w:t>
      </w:r>
      <w:r>
        <w:t>Supervisor, be banned, required to be led onto any track or required to be exercised at specific times.</w:t>
      </w:r>
    </w:p>
    <w:p w14:paraId="3EF281F6" w14:textId="2F27C762" w:rsidR="00C849A7" w:rsidRPr="00C849A7" w:rsidRDefault="0076351D" w:rsidP="00C447CE">
      <w:pPr>
        <w:pStyle w:val="Heading3"/>
        <w:tabs>
          <w:tab w:val="clear" w:pos="1701"/>
        </w:tabs>
        <w:ind w:left="1134" w:hanging="567"/>
        <w:jc w:val="both"/>
      </w:pPr>
      <w:r>
        <w:t xml:space="preserve">All track work is </w:t>
      </w:r>
      <w:r w:rsidRPr="00C849A7">
        <w:t>weather permitting, and areas of the track may be closed or restricted as a result.</w:t>
      </w:r>
      <w:r w:rsidR="00BA75F7">
        <w:t xml:space="preserve"> The Training Supervisor may close the track if </w:t>
      </w:r>
      <w:r w:rsidR="00D84F77">
        <w:t xml:space="preserve">it determines that </w:t>
      </w:r>
      <w:r w:rsidR="00BA75F7">
        <w:t xml:space="preserve">weather conditions are unsafe. </w:t>
      </w:r>
    </w:p>
    <w:p w14:paraId="3E8909FF" w14:textId="77777777" w:rsidR="00C45D5A" w:rsidRDefault="00D14D30" w:rsidP="00C447CE">
      <w:pPr>
        <w:pStyle w:val="Heading3"/>
        <w:tabs>
          <w:tab w:val="clear" w:pos="1701"/>
        </w:tabs>
        <w:ind w:left="1134" w:hanging="567"/>
        <w:jc w:val="both"/>
      </w:pPr>
      <w:r w:rsidRPr="00C849A7">
        <w:t>Horses must be r</w:t>
      </w:r>
      <w:r>
        <w:t xml:space="preserve">emoved promptly from the track on completion of work. </w:t>
      </w:r>
    </w:p>
    <w:p w14:paraId="7AF59E0C" w14:textId="4C3EBF44" w:rsidR="00C45D5A" w:rsidRDefault="00C45D5A" w:rsidP="00C447CE">
      <w:pPr>
        <w:pStyle w:val="Heading3"/>
        <w:tabs>
          <w:tab w:val="clear" w:pos="1701"/>
        </w:tabs>
        <w:ind w:left="1134" w:hanging="567"/>
        <w:jc w:val="both"/>
      </w:pPr>
      <w:r>
        <w:t xml:space="preserve">While horses are being worked no person shall go on the tracks, or stand near the gates of the same, except the Trainer and Personnel engaged in training, or others authorised by the Club or Training Supervisor. </w:t>
      </w:r>
    </w:p>
    <w:p w14:paraId="22E59381" w14:textId="3E9A14A8" w:rsidR="00BA75F7" w:rsidRDefault="00C45D5A" w:rsidP="00C447CE">
      <w:pPr>
        <w:pStyle w:val="Heading3"/>
        <w:tabs>
          <w:tab w:val="clear" w:pos="1701"/>
        </w:tabs>
        <w:ind w:left="1134" w:hanging="567"/>
        <w:jc w:val="both"/>
      </w:pPr>
      <w:r>
        <w:t>Any Personnel engaged in riding may be suspended from riding work if, in the opinion of the Training Supervisor, they do not have the level of competence required.</w:t>
      </w:r>
    </w:p>
    <w:p w14:paraId="2445FDF2" w14:textId="06F52B77" w:rsidR="00483428" w:rsidRDefault="00483428" w:rsidP="00F750D8">
      <w:pPr>
        <w:pStyle w:val="Heading2"/>
      </w:pPr>
      <w:r>
        <w:t>Float and Carpark Areas</w:t>
      </w:r>
    </w:p>
    <w:p w14:paraId="4936ED59" w14:textId="77777777" w:rsidR="00483428" w:rsidRDefault="00483428" w:rsidP="00C447CE">
      <w:pPr>
        <w:pStyle w:val="Heading3"/>
        <w:tabs>
          <w:tab w:val="clear" w:pos="1701"/>
        </w:tabs>
        <w:ind w:left="1134" w:hanging="567"/>
        <w:jc w:val="both"/>
      </w:pPr>
      <w:r>
        <w:t xml:space="preserve">Exercising horses in the car park is prohibited.   </w:t>
      </w:r>
    </w:p>
    <w:p w14:paraId="1D7180AB" w14:textId="67A91617" w:rsidR="00483428" w:rsidRDefault="00483428" w:rsidP="00C447CE">
      <w:pPr>
        <w:pStyle w:val="Heading3"/>
        <w:tabs>
          <w:tab w:val="clear" w:pos="1701"/>
        </w:tabs>
        <w:ind w:left="1134" w:hanging="567"/>
        <w:jc w:val="both"/>
      </w:pPr>
      <w:r>
        <w:t xml:space="preserve">Trainers are to ensure float parking and car parking areas utilised </w:t>
      </w:r>
      <w:proofErr w:type="gramStart"/>
      <w:r>
        <w:t>are kept clean and tidy at all times</w:t>
      </w:r>
      <w:proofErr w:type="gramEnd"/>
      <w:r>
        <w:t xml:space="preserve">. </w:t>
      </w:r>
    </w:p>
    <w:p w14:paraId="5CC16159" w14:textId="745265FC" w:rsidR="00483428" w:rsidRDefault="00483428" w:rsidP="00C447CE">
      <w:pPr>
        <w:pStyle w:val="Heading3"/>
        <w:tabs>
          <w:tab w:val="clear" w:pos="1701"/>
        </w:tabs>
        <w:ind w:left="1134" w:hanging="567"/>
        <w:jc w:val="both"/>
      </w:pPr>
      <w:r w:rsidRPr="00483428">
        <w:t xml:space="preserve">Cleaning of manure from horse floats on to the surface of float car parks is prohibited. It is the responsibility of the </w:t>
      </w:r>
      <w:r>
        <w:t>T</w:t>
      </w:r>
      <w:r w:rsidRPr="00483428">
        <w:t xml:space="preserve">rainer or their </w:t>
      </w:r>
      <w:r>
        <w:t>Personnel</w:t>
      </w:r>
      <w:r w:rsidRPr="00483428">
        <w:t xml:space="preserve"> to dispose of this material in a proper manner</w:t>
      </w:r>
      <w:r>
        <w:t>.</w:t>
      </w:r>
    </w:p>
    <w:p w14:paraId="43E9C839" w14:textId="5FECD34F" w:rsidR="0041381B" w:rsidRDefault="0041381B" w:rsidP="00F750D8">
      <w:pPr>
        <w:pStyle w:val="Heading2"/>
      </w:pPr>
      <w:r>
        <w:t xml:space="preserve">Horse Walker </w:t>
      </w:r>
      <w:r w:rsidR="0044407D" w:rsidRPr="0044407D">
        <w:rPr>
          <w:highlight w:val="yellow"/>
        </w:rPr>
        <w:t>[if applicable]</w:t>
      </w:r>
    </w:p>
    <w:p w14:paraId="449C9A98" w14:textId="05F0B215" w:rsidR="0041381B" w:rsidRDefault="0041381B" w:rsidP="00C447CE">
      <w:pPr>
        <w:pStyle w:val="Heading3"/>
        <w:tabs>
          <w:tab w:val="clear" w:pos="1701"/>
        </w:tabs>
        <w:ind w:left="1134" w:hanging="567"/>
        <w:jc w:val="both"/>
      </w:pPr>
      <w:r>
        <w:t xml:space="preserve">Horses are not to be left unsupervised on the </w:t>
      </w:r>
      <w:r w:rsidR="00312FFA">
        <w:t>horse walker</w:t>
      </w:r>
      <w:r>
        <w:t xml:space="preserve">. </w:t>
      </w:r>
    </w:p>
    <w:p w14:paraId="5B9B95CE" w14:textId="7D117669" w:rsidR="00CA39D8" w:rsidRDefault="0041381B" w:rsidP="00C447CE">
      <w:pPr>
        <w:pStyle w:val="Heading3"/>
        <w:tabs>
          <w:tab w:val="clear" w:pos="1701"/>
        </w:tabs>
        <w:ind w:left="1134" w:hanging="567"/>
        <w:jc w:val="both"/>
      </w:pPr>
      <w:r>
        <w:t xml:space="preserve">Where multiple users wish to use the </w:t>
      </w:r>
      <w:r w:rsidR="00312FFA">
        <w:t xml:space="preserve">horse </w:t>
      </w:r>
      <w:r>
        <w:t>walker</w:t>
      </w:r>
      <w:r w:rsidR="00CA39D8">
        <w:t>:</w:t>
      </w:r>
    </w:p>
    <w:p w14:paraId="6FF25995" w14:textId="55C262A2" w:rsidR="0041381B" w:rsidRDefault="0041381B" w:rsidP="00D561DC">
      <w:pPr>
        <w:pStyle w:val="Heading4"/>
        <w:tabs>
          <w:tab w:val="clear" w:pos="2552"/>
        </w:tabs>
        <w:ind w:left="1560" w:hanging="426"/>
        <w:jc w:val="both"/>
      </w:pPr>
      <w:r>
        <w:t xml:space="preserve">no Trainer may use more than </w:t>
      </w:r>
      <w:r w:rsidR="004468EF">
        <w:t>[</w:t>
      </w:r>
      <w:r w:rsidRPr="004468EF">
        <w:rPr>
          <w:highlight w:val="yellow"/>
        </w:rPr>
        <w:t>three</w:t>
      </w:r>
      <w:r w:rsidR="004468EF">
        <w:t>]</w:t>
      </w:r>
      <w:r>
        <w:t xml:space="preserve"> horses on the </w:t>
      </w:r>
      <w:r w:rsidR="00312FFA">
        <w:t xml:space="preserve">horse walker </w:t>
      </w:r>
      <w:r>
        <w:t>at any time, and consideration and courtesy to other users must be shown</w:t>
      </w:r>
      <w:r w:rsidR="00CA39D8">
        <w:t>; and</w:t>
      </w:r>
    </w:p>
    <w:p w14:paraId="5BF7951E" w14:textId="1D4EB9B8" w:rsidR="0041381B" w:rsidRDefault="00CA39D8" w:rsidP="00D561DC">
      <w:pPr>
        <w:pStyle w:val="Heading4"/>
        <w:tabs>
          <w:tab w:val="clear" w:pos="2552"/>
        </w:tabs>
        <w:ind w:left="1560" w:hanging="426"/>
        <w:jc w:val="both"/>
      </w:pPr>
      <w:r>
        <w:t>t</w:t>
      </w:r>
      <w:r w:rsidR="0041381B">
        <w:t xml:space="preserve">he speed of the </w:t>
      </w:r>
      <w:r w:rsidR="00312FFA">
        <w:t>horse walker</w:t>
      </w:r>
      <w:r w:rsidR="0041381B">
        <w:t xml:space="preserve"> will be as set by the Club and must not be adjusted without permission.</w:t>
      </w:r>
    </w:p>
    <w:p w14:paraId="38835F7F" w14:textId="64D1D3A7" w:rsidR="00C849A7" w:rsidRDefault="00C849A7" w:rsidP="00F750D8">
      <w:pPr>
        <w:pStyle w:val="Heading2"/>
      </w:pPr>
      <w:r>
        <w:t>Tie-Up Stall</w:t>
      </w:r>
      <w:r w:rsidR="001C197F">
        <w:t>s</w:t>
      </w:r>
    </w:p>
    <w:p w14:paraId="2DA33425" w14:textId="77777777" w:rsidR="00C849A7" w:rsidRDefault="00C849A7" w:rsidP="00C447CE">
      <w:pPr>
        <w:pStyle w:val="Heading3"/>
        <w:tabs>
          <w:tab w:val="clear" w:pos="1701"/>
        </w:tabs>
        <w:ind w:left="1134" w:hanging="567"/>
        <w:jc w:val="both"/>
      </w:pPr>
      <w:r>
        <w:t>Only authorised Personnel are permitted in the tie-up stalls during training activities.</w:t>
      </w:r>
    </w:p>
    <w:p w14:paraId="3E0CAD55" w14:textId="40F39AED" w:rsidR="00C849A7" w:rsidRDefault="00C849A7" w:rsidP="00C447CE">
      <w:pPr>
        <w:pStyle w:val="Heading3"/>
        <w:tabs>
          <w:tab w:val="clear" w:pos="1701"/>
        </w:tabs>
        <w:ind w:left="1134" w:hanging="567"/>
        <w:jc w:val="both"/>
      </w:pPr>
      <w:r w:rsidRPr="00C849A7">
        <w:t xml:space="preserve">The tie-up stall area is to be left </w:t>
      </w:r>
      <w:r>
        <w:t xml:space="preserve">in a </w:t>
      </w:r>
      <w:r w:rsidRPr="00C849A7">
        <w:t xml:space="preserve">clean and tidy </w:t>
      </w:r>
      <w:r>
        <w:t>condition after each use.</w:t>
      </w:r>
    </w:p>
    <w:p w14:paraId="5C8B5255" w14:textId="09DA0CA1" w:rsidR="00BA75F7" w:rsidRDefault="00BA75F7" w:rsidP="00C447CE">
      <w:pPr>
        <w:pStyle w:val="Heading3"/>
        <w:tabs>
          <w:tab w:val="clear" w:pos="1701"/>
        </w:tabs>
        <w:ind w:left="1134" w:hanging="567"/>
        <w:jc w:val="both"/>
      </w:pPr>
      <w:r>
        <w:t>Tie-up stalls to be clear of horses 30 minutes after track closing times.</w:t>
      </w:r>
    </w:p>
    <w:p w14:paraId="0A452E28" w14:textId="4208F113" w:rsidR="00F750D8" w:rsidRDefault="00C849A7" w:rsidP="00F750D8">
      <w:pPr>
        <w:pStyle w:val="Heading2"/>
      </w:pPr>
      <w:r>
        <w:t xml:space="preserve">Sand Rolls and </w:t>
      </w:r>
      <w:r w:rsidR="00F750D8">
        <w:t xml:space="preserve">Hose Down Bays </w:t>
      </w:r>
      <w:r w:rsidR="0044407D" w:rsidRPr="0044407D">
        <w:rPr>
          <w:highlight w:val="yellow"/>
        </w:rPr>
        <w:t>[</w:t>
      </w:r>
      <w:r w:rsidR="00F750D8" w:rsidRPr="0044407D">
        <w:rPr>
          <w:highlight w:val="yellow"/>
        </w:rPr>
        <w:t>if applicable</w:t>
      </w:r>
      <w:r w:rsidR="0044407D" w:rsidRPr="0044407D">
        <w:rPr>
          <w:highlight w:val="yellow"/>
        </w:rPr>
        <w:t>]</w:t>
      </w:r>
    </w:p>
    <w:p w14:paraId="2B7F926D" w14:textId="7E4B5DCA" w:rsidR="00F750D8" w:rsidRDefault="00F750D8" w:rsidP="00C447CE">
      <w:pPr>
        <w:pStyle w:val="Heading3"/>
        <w:tabs>
          <w:tab w:val="clear" w:pos="1701"/>
        </w:tabs>
        <w:ind w:left="1134" w:hanging="567"/>
        <w:jc w:val="both"/>
      </w:pPr>
      <w:r>
        <w:t xml:space="preserve">No horse shall be left unattended in a </w:t>
      </w:r>
      <w:r w:rsidR="00C849A7">
        <w:t xml:space="preserve">sand roll or </w:t>
      </w:r>
      <w:r>
        <w:t>hose down bay.</w:t>
      </w:r>
    </w:p>
    <w:p w14:paraId="2C59FFE7" w14:textId="7C37C284" w:rsidR="00442060" w:rsidRDefault="00442060" w:rsidP="00C447CE">
      <w:pPr>
        <w:pStyle w:val="Heading3"/>
        <w:tabs>
          <w:tab w:val="clear" w:pos="1701"/>
        </w:tabs>
        <w:ind w:left="1134" w:hanging="567"/>
        <w:jc w:val="both"/>
      </w:pPr>
      <w:r>
        <w:t xml:space="preserve">No horse may be ridden in the sand roll. Personnel must </w:t>
      </w:r>
      <w:r w:rsidR="00CD5792">
        <w:t>remain outside the sand roll with the gate closed.</w:t>
      </w:r>
    </w:p>
    <w:p w14:paraId="0D85B0C9" w14:textId="04280080" w:rsidR="00F750D8" w:rsidRDefault="00F750D8" w:rsidP="00C447CE">
      <w:pPr>
        <w:pStyle w:val="Heading3"/>
        <w:tabs>
          <w:tab w:val="clear" w:pos="1701"/>
        </w:tabs>
        <w:ind w:left="1134" w:hanging="567"/>
        <w:jc w:val="both"/>
      </w:pPr>
      <w:r>
        <w:t xml:space="preserve">Droppings are to be removed from the hose down bay by the person in charge of the horse. </w:t>
      </w:r>
    </w:p>
    <w:p w14:paraId="2A212B4B" w14:textId="0FE39258" w:rsidR="00C849A7" w:rsidRDefault="00C849A7" w:rsidP="00C447CE">
      <w:pPr>
        <w:pStyle w:val="Heading3"/>
        <w:tabs>
          <w:tab w:val="clear" w:pos="1701"/>
        </w:tabs>
        <w:ind w:left="1134" w:hanging="567"/>
        <w:jc w:val="both"/>
      </w:pPr>
      <w:r>
        <w:t xml:space="preserve">No horse suffering an ailment or skin disease shall be permitted to use the sand roll. </w:t>
      </w:r>
    </w:p>
    <w:p w14:paraId="35FC4857" w14:textId="2760080A" w:rsidR="00F750D8" w:rsidRDefault="00F750D8" w:rsidP="00C447CE">
      <w:pPr>
        <w:pStyle w:val="Heading3"/>
        <w:tabs>
          <w:tab w:val="clear" w:pos="1701"/>
        </w:tabs>
        <w:ind w:left="1134" w:hanging="567"/>
        <w:jc w:val="both"/>
      </w:pPr>
      <w:r>
        <w:t xml:space="preserve">No horse to be tethered to water taps. </w:t>
      </w:r>
    </w:p>
    <w:p w14:paraId="06A82835" w14:textId="097B6396" w:rsidR="00F750D8" w:rsidRDefault="00F750D8" w:rsidP="00C447CE">
      <w:pPr>
        <w:pStyle w:val="Heading3"/>
        <w:tabs>
          <w:tab w:val="clear" w:pos="1701"/>
        </w:tabs>
        <w:ind w:left="1134" w:hanging="567"/>
        <w:jc w:val="both"/>
      </w:pPr>
      <w:r>
        <w:t>Water taps must be turned off after use.</w:t>
      </w:r>
    </w:p>
    <w:p w14:paraId="5DA82E7B" w14:textId="2801C9A3" w:rsidR="00C849A7" w:rsidRDefault="00C849A7" w:rsidP="00C447CE">
      <w:pPr>
        <w:pStyle w:val="Heading3"/>
        <w:tabs>
          <w:tab w:val="clear" w:pos="1701"/>
        </w:tabs>
        <w:ind w:left="1134" w:hanging="567"/>
        <w:jc w:val="both"/>
      </w:pPr>
      <w:r w:rsidRPr="00C849A7">
        <w:t>Droppings are to be removed from the sand roll</w:t>
      </w:r>
      <w:r>
        <w:t xml:space="preserve"> or hose down bays</w:t>
      </w:r>
      <w:r w:rsidRPr="00C849A7">
        <w:t xml:space="preserve"> by the </w:t>
      </w:r>
      <w:r>
        <w:t>Personnel</w:t>
      </w:r>
      <w:r w:rsidRPr="00C849A7">
        <w:t xml:space="preserve"> in charge of the horse</w:t>
      </w:r>
      <w:r>
        <w:t>.</w:t>
      </w:r>
    </w:p>
    <w:p w14:paraId="1BC05BB8" w14:textId="3287BF97" w:rsidR="0076351D" w:rsidRDefault="0076351D" w:rsidP="0076351D">
      <w:pPr>
        <w:pStyle w:val="Heading2"/>
      </w:pPr>
      <w:r>
        <w:t xml:space="preserve">Swimming Pool </w:t>
      </w:r>
      <w:r w:rsidR="0044407D" w:rsidRPr="0044407D">
        <w:rPr>
          <w:highlight w:val="yellow"/>
        </w:rPr>
        <w:t>[if applicable]</w:t>
      </w:r>
    </w:p>
    <w:p w14:paraId="20F3A89C" w14:textId="648E4B08" w:rsidR="0076351D" w:rsidRDefault="0076351D" w:rsidP="00C447CE">
      <w:pPr>
        <w:pStyle w:val="Heading3"/>
        <w:tabs>
          <w:tab w:val="clear" w:pos="1701"/>
        </w:tabs>
        <w:ind w:left="1134" w:hanging="567"/>
        <w:jc w:val="both"/>
      </w:pPr>
      <w:r>
        <w:t>Horses are to be swum using lead ropes or pole</w:t>
      </w:r>
      <w:r w:rsidR="0043077C">
        <w:t xml:space="preserve"> by Trainer’s Personnel. </w:t>
      </w:r>
      <w:r w:rsidR="00065FE0">
        <w:t xml:space="preserve">All </w:t>
      </w:r>
      <w:r w:rsidR="0043077C">
        <w:t>Personnel must have completed induction into the swimming pool procedures.</w:t>
      </w:r>
      <w:r>
        <w:t xml:space="preserve"> </w:t>
      </w:r>
    </w:p>
    <w:p w14:paraId="566A7459" w14:textId="543E03F7" w:rsidR="0043077C" w:rsidRDefault="0043077C" w:rsidP="00C447CE">
      <w:pPr>
        <w:pStyle w:val="Heading3"/>
        <w:tabs>
          <w:tab w:val="clear" w:pos="1701"/>
        </w:tabs>
        <w:ind w:left="1134" w:hanging="567"/>
        <w:jc w:val="both"/>
      </w:pPr>
      <w:r>
        <w:t xml:space="preserve">Notify the </w:t>
      </w:r>
      <w:r w:rsidR="00BA75F7">
        <w:t xml:space="preserve">Club </w:t>
      </w:r>
      <w:r>
        <w:t xml:space="preserve">attendant if horse is using the pool for the first time. </w:t>
      </w:r>
    </w:p>
    <w:p w14:paraId="185FA28B" w14:textId="5C6CC58C" w:rsidR="0043077C" w:rsidRDefault="0076351D" w:rsidP="00C447CE">
      <w:pPr>
        <w:pStyle w:val="Heading3"/>
        <w:tabs>
          <w:tab w:val="clear" w:pos="1701"/>
        </w:tabs>
        <w:ind w:left="1134" w:hanging="567"/>
        <w:jc w:val="both"/>
      </w:pPr>
      <w:r>
        <w:t xml:space="preserve">Horses must be in a clean </w:t>
      </w:r>
      <w:r w:rsidR="0043077C">
        <w:t xml:space="preserve">and healthy </w:t>
      </w:r>
      <w:r>
        <w:lastRenderedPageBreak/>
        <w:t>state.</w:t>
      </w:r>
      <w:r w:rsidR="0043077C">
        <w:t xml:space="preserve"> </w:t>
      </w:r>
      <w:r w:rsidR="0043077C" w:rsidRPr="0043077C">
        <w:t xml:space="preserve">No horse with respiratory tract problems, </w:t>
      </w:r>
      <w:r w:rsidR="00CC4793">
        <w:t xml:space="preserve">exposed cuts or abrasions, </w:t>
      </w:r>
      <w:r w:rsidR="0043077C" w:rsidRPr="0043077C">
        <w:t>or any communicable disease</w:t>
      </w:r>
      <w:r w:rsidR="00CC4793">
        <w:t xml:space="preserve"> or infection</w:t>
      </w:r>
      <w:r w:rsidR="0043077C" w:rsidRPr="0043077C">
        <w:t xml:space="preserve"> is permitted to enter the pool</w:t>
      </w:r>
      <w:r w:rsidR="0043077C">
        <w:t>.</w:t>
      </w:r>
    </w:p>
    <w:p w14:paraId="3E983F4A" w14:textId="1DF56E45" w:rsidR="0076351D" w:rsidRDefault="00B60BB6" w:rsidP="00C447CE">
      <w:pPr>
        <w:pStyle w:val="Heading3"/>
        <w:tabs>
          <w:tab w:val="clear" w:pos="1701"/>
        </w:tabs>
        <w:ind w:left="1134" w:hanging="567"/>
        <w:jc w:val="both"/>
      </w:pPr>
      <w:r>
        <w:t>B</w:t>
      </w:r>
      <w:r w:rsidR="0043077C" w:rsidRPr="0043077C">
        <w:t xml:space="preserve">andages and tapes must be secured to the satisfaction of the </w:t>
      </w:r>
      <w:r w:rsidR="00BA75F7">
        <w:t>Club</w:t>
      </w:r>
      <w:r w:rsidR="0043077C" w:rsidRPr="0043077C">
        <w:t xml:space="preserve"> </w:t>
      </w:r>
      <w:r w:rsidR="0043077C">
        <w:t>a</w:t>
      </w:r>
      <w:r w:rsidR="0043077C" w:rsidRPr="0043077C">
        <w:t xml:space="preserve">ttendant. The </w:t>
      </w:r>
      <w:r>
        <w:t>Trainer</w:t>
      </w:r>
      <w:r w:rsidR="0043077C" w:rsidRPr="0043077C">
        <w:t xml:space="preserve"> authori</w:t>
      </w:r>
      <w:r w:rsidR="00BA75F7">
        <w:t>s</w:t>
      </w:r>
      <w:r w:rsidR="0043077C" w:rsidRPr="0043077C">
        <w:t xml:space="preserve">es the </w:t>
      </w:r>
      <w:r w:rsidR="00BA75F7">
        <w:t>Club</w:t>
      </w:r>
      <w:r w:rsidR="0043077C" w:rsidRPr="0043077C">
        <w:t xml:space="preserve"> </w:t>
      </w:r>
      <w:r w:rsidR="0043077C">
        <w:t>a</w:t>
      </w:r>
      <w:r w:rsidR="0043077C" w:rsidRPr="0043077C">
        <w:t xml:space="preserve">ttendant to order the removal of any unsecured bandage or tape prior to the horse entering the </w:t>
      </w:r>
      <w:r w:rsidR="0043077C">
        <w:t>p</w:t>
      </w:r>
      <w:r w:rsidR="0043077C" w:rsidRPr="0043077C">
        <w:t>ool.</w:t>
      </w:r>
    </w:p>
    <w:p w14:paraId="5679906D" w14:textId="725CD5B9" w:rsidR="0043077C" w:rsidRDefault="0043077C" w:rsidP="00C447CE">
      <w:pPr>
        <w:pStyle w:val="Heading3"/>
        <w:tabs>
          <w:tab w:val="clear" w:pos="1701"/>
        </w:tabs>
        <w:ind w:left="1134" w:hanging="567"/>
        <w:jc w:val="both"/>
      </w:pPr>
      <w:r>
        <w:t xml:space="preserve">No more than </w:t>
      </w:r>
      <w:r w:rsidR="004468EF">
        <w:t>[</w:t>
      </w:r>
      <w:r w:rsidR="00442060" w:rsidRPr="00D561DC">
        <w:rPr>
          <w:highlight w:val="yellow"/>
        </w:rPr>
        <w:t>one</w:t>
      </w:r>
      <w:r w:rsidR="004468EF">
        <w:t>]</w:t>
      </w:r>
      <w:r w:rsidR="00442060">
        <w:t xml:space="preserve"> </w:t>
      </w:r>
      <w:r>
        <w:t>horse may enter the pool at any time.</w:t>
      </w:r>
    </w:p>
    <w:p w14:paraId="748CF888" w14:textId="1FDC2ECA" w:rsidR="0043077C" w:rsidRDefault="0043077C" w:rsidP="00C447CE">
      <w:pPr>
        <w:pStyle w:val="Heading3"/>
        <w:tabs>
          <w:tab w:val="clear" w:pos="1701"/>
        </w:tabs>
        <w:ind w:left="1134" w:hanging="567"/>
        <w:jc w:val="both"/>
      </w:pPr>
      <w:r>
        <w:t xml:space="preserve">No horse permitted in </w:t>
      </w:r>
      <w:r w:rsidR="00B60BB6">
        <w:t xml:space="preserve">the </w:t>
      </w:r>
      <w:r>
        <w:t>pool complex unless</w:t>
      </w:r>
      <w:r w:rsidR="00BA75F7">
        <w:t xml:space="preserve"> </w:t>
      </w:r>
      <w:r w:rsidR="00B60BB6">
        <w:t xml:space="preserve">the </w:t>
      </w:r>
      <w:r w:rsidR="00BA75F7">
        <w:t>Club</w:t>
      </w:r>
      <w:r>
        <w:t xml:space="preserve"> attendant is present.</w:t>
      </w:r>
    </w:p>
    <w:p w14:paraId="49BF808C" w14:textId="35E078A0" w:rsidR="0043077C" w:rsidRDefault="0043077C" w:rsidP="00C447CE">
      <w:pPr>
        <w:pStyle w:val="Heading3"/>
        <w:tabs>
          <w:tab w:val="clear" w:pos="1701"/>
        </w:tabs>
        <w:ind w:left="1134" w:hanging="567"/>
        <w:jc w:val="both"/>
      </w:pPr>
      <w:r>
        <w:t xml:space="preserve">The </w:t>
      </w:r>
      <w:r w:rsidR="00BA75F7">
        <w:t xml:space="preserve">Club </w:t>
      </w:r>
      <w:r>
        <w:t>attendant may close the pool at any time, including during any weather event</w:t>
      </w:r>
      <w:r w:rsidR="00C45D5A">
        <w:t xml:space="preserve"> or for repairs or maintenance</w:t>
      </w:r>
      <w:r>
        <w:t xml:space="preserve">. </w:t>
      </w:r>
    </w:p>
    <w:p w14:paraId="217F76CC" w14:textId="20807BF3" w:rsidR="00D14D30" w:rsidRDefault="00D14D30" w:rsidP="00D14D30">
      <w:pPr>
        <w:pStyle w:val="Heading2"/>
      </w:pPr>
      <w:r>
        <w:t xml:space="preserve">Jump Outs </w:t>
      </w:r>
      <w:r w:rsidR="004468EF" w:rsidRPr="0044407D">
        <w:rPr>
          <w:highlight w:val="yellow"/>
        </w:rPr>
        <w:t>[if applicable]</w:t>
      </w:r>
    </w:p>
    <w:p w14:paraId="40361057" w14:textId="1565533E" w:rsidR="0076351D" w:rsidRDefault="00D14D30" w:rsidP="00C447CE">
      <w:pPr>
        <w:pStyle w:val="Heading3"/>
        <w:tabs>
          <w:tab w:val="clear" w:pos="1701"/>
        </w:tabs>
        <w:ind w:left="1134" w:hanging="567"/>
        <w:jc w:val="both"/>
      </w:pPr>
      <w:r>
        <w:t xml:space="preserve">Jump outs may be conducted by the Club, at the times nominated by the Club, and horses must be nominated by the time set by the Club. </w:t>
      </w:r>
    </w:p>
    <w:p w14:paraId="31BB220A" w14:textId="672B300E" w:rsidR="00D14D30" w:rsidRDefault="00D14D30" w:rsidP="00C447CE">
      <w:pPr>
        <w:pStyle w:val="Heading3"/>
        <w:tabs>
          <w:tab w:val="clear" w:pos="1701"/>
        </w:tabs>
        <w:ind w:left="1134" w:hanging="567"/>
        <w:jc w:val="both"/>
      </w:pPr>
      <w:r w:rsidRPr="00D14D30">
        <w:t xml:space="preserve">Failure to have the nominated horse in the mounting yard in a timely fashion will result in the scratching of the horse from the </w:t>
      </w:r>
      <w:proofErr w:type="gramStart"/>
      <w:r w:rsidRPr="00D14D30">
        <w:t>particular jump</w:t>
      </w:r>
      <w:proofErr w:type="gramEnd"/>
      <w:r w:rsidRPr="00D14D30">
        <w:t xml:space="preserve"> out.  An invoice will still be issued</w:t>
      </w:r>
      <w:r>
        <w:t xml:space="preserve">. </w:t>
      </w:r>
    </w:p>
    <w:p w14:paraId="5D6FB280" w14:textId="77777777" w:rsidR="00D14D30" w:rsidRDefault="00D14D30" w:rsidP="00C447CE">
      <w:pPr>
        <w:pStyle w:val="Heading3"/>
        <w:tabs>
          <w:tab w:val="clear" w:pos="1701"/>
        </w:tabs>
        <w:ind w:left="1134" w:hanging="567"/>
        <w:jc w:val="both"/>
      </w:pPr>
      <w:r w:rsidRPr="00D14D30">
        <w:t xml:space="preserve">Each horse </w:t>
      </w:r>
      <w:r>
        <w:t xml:space="preserve">participating in a jump out </w:t>
      </w:r>
      <w:r w:rsidRPr="00D14D30">
        <w:t xml:space="preserve">must have a capable handler with the appropriate safety </w:t>
      </w:r>
      <w:r>
        <w:t>E</w:t>
      </w:r>
      <w:r w:rsidRPr="00D14D30">
        <w:t xml:space="preserve">quipment, organised by the </w:t>
      </w:r>
      <w:r>
        <w:t>T</w:t>
      </w:r>
      <w:r w:rsidRPr="00D14D30">
        <w:t xml:space="preserve">rainer, to load and hold if </w:t>
      </w:r>
      <w:proofErr w:type="gramStart"/>
      <w:r w:rsidRPr="00D14D30">
        <w:t>necessary</w:t>
      </w:r>
      <w:proofErr w:type="gramEnd"/>
      <w:r w:rsidRPr="00D14D30">
        <w:t xml:space="preserve"> at all times </w:t>
      </w:r>
      <w:r>
        <w:t>the horse</w:t>
      </w:r>
      <w:r w:rsidRPr="00D14D30">
        <w:t xml:space="preserve"> is in the vicinity of the barriers</w:t>
      </w:r>
      <w:r>
        <w:t>.</w:t>
      </w:r>
    </w:p>
    <w:p w14:paraId="245FE840" w14:textId="77777777" w:rsidR="000E18F0" w:rsidRDefault="00D14D30" w:rsidP="00C447CE">
      <w:pPr>
        <w:pStyle w:val="Heading3"/>
        <w:tabs>
          <w:tab w:val="clear" w:pos="1701"/>
        </w:tabs>
        <w:ind w:left="1134" w:hanging="567"/>
        <w:jc w:val="both"/>
      </w:pPr>
      <w:r>
        <w:t xml:space="preserve">Once the barriers are on the track, all other horses must be off the track. </w:t>
      </w:r>
    </w:p>
    <w:p w14:paraId="0E5D9E45" w14:textId="6B484C2B" w:rsidR="000E18F0" w:rsidRDefault="000E18F0" w:rsidP="000E18F0">
      <w:pPr>
        <w:pStyle w:val="Heading1"/>
      </w:pPr>
      <w:r>
        <w:t>General Provisions</w:t>
      </w:r>
    </w:p>
    <w:p w14:paraId="4164B2A5" w14:textId="6CDAA5A5" w:rsidR="000E18F0" w:rsidRPr="000E18F0" w:rsidRDefault="000E18F0" w:rsidP="000E18F0">
      <w:pPr>
        <w:pStyle w:val="Heading2"/>
        <w:rPr>
          <w:lang w:eastAsia="en-US"/>
        </w:rPr>
      </w:pPr>
      <w:r>
        <w:rPr>
          <w:lang w:eastAsia="en-US"/>
        </w:rPr>
        <w:t>Default and Termination</w:t>
      </w:r>
    </w:p>
    <w:p w14:paraId="388D6754" w14:textId="77777777" w:rsidR="000E18F0" w:rsidRDefault="000E18F0" w:rsidP="00C447CE">
      <w:pPr>
        <w:pStyle w:val="Heading3"/>
        <w:tabs>
          <w:tab w:val="clear" w:pos="1701"/>
        </w:tabs>
        <w:ind w:left="1134" w:hanging="567"/>
        <w:jc w:val="both"/>
      </w:pPr>
      <w:r>
        <w:t>The Trainer will be deemed in default if:</w:t>
      </w:r>
    </w:p>
    <w:p w14:paraId="23C1C614" w14:textId="77777777" w:rsidR="000E18F0" w:rsidRDefault="000E18F0" w:rsidP="00C447CE">
      <w:pPr>
        <w:pStyle w:val="Heading4"/>
        <w:tabs>
          <w:tab w:val="clear" w:pos="2552"/>
        </w:tabs>
        <w:ind w:left="1560" w:hanging="426"/>
        <w:jc w:val="both"/>
      </w:pPr>
      <w:r>
        <w:t>any monies payable by the Trainer remain unpaid for seven (7) days after becoming due (whether formally demanded or not); or</w:t>
      </w:r>
    </w:p>
    <w:p w14:paraId="5BD8A875" w14:textId="77777777" w:rsidR="000E18F0" w:rsidRDefault="000E18F0" w:rsidP="00C447CE">
      <w:pPr>
        <w:pStyle w:val="Heading4"/>
        <w:tabs>
          <w:tab w:val="clear" w:pos="2552"/>
        </w:tabs>
        <w:ind w:left="1560" w:hanging="426"/>
        <w:jc w:val="both"/>
      </w:pPr>
      <w:r>
        <w:t>the Trainer fails to comply with any covenant of the Applicable Terms; or</w:t>
      </w:r>
    </w:p>
    <w:p w14:paraId="21C37D60" w14:textId="4344111A" w:rsidR="000E18F0" w:rsidRDefault="000E18F0" w:rsidP="00C447CE">
      <w:pPr>
        <w:pStyle w:val="Heading4"/>
        <w:tabs>
          <w:tab w:val="clear" w:pos="2552"/>
        </w:tabs>
        <w:ind w:left="1560" w:hanging="426"/>
        <w:jc w:val="both"/>
      </w:pPr>
      <w:r>
        <w:t xml:space="preserve">the Trainer abandons the Licensed </w:t>
      </w:r>
      <w:r w:rsidR="00E4499B">
        <w:t xml:space="preserve">Stables </w:t>
      </w:r>
      <w:r>
        <w:t xml:space="preserve">under a Permit to Occupy.  </w:t>
      </w:r>
    </w:p>
    <w:p w14:paraId="63ADA2CA" w14:textId="77777777" w:rsidR="000E18F0" w:rsidRDefault="000E18F0" w:rsidP="00C447CE">
      <w:pPr>
        <w:pStyle w:val="Heading3"/>
        <w:tabs>
          <w:tab w:val="clear" w:pos="1701"/>
        </w:tabs>
        <w:ind w:left="1134" w:hanging="567"/>
        <w:jc w:val="both"/>
      </w:pPr>
      <w:r>
        <w:t xml:space="preserve">The Club may terminate any Permit where the Trainer is in default. </w:t>
      </w:r>
    </w:p>
    <w:p w14:paraId="7236A66E" w14:textId="77777777" w:rsidR="00EF0CC4" w:rsidRDefault="000E18F0" w:rsidP="00C447CE">
      <w:pPr>
        <w:pStyle w:val="Heading3"/>
        <w:tabs>
          <w:tab w:val="clear" w:pos="1701"/>
        </w:tabs>
        <w:ind w:left="1134" w:hanging="567"/>
        <w:jc w:val="both"/>
      </w:pPr>
      <w:r>
        <w:t>At any time, either the Club or the Trainer may terminate a Permit on no less than two (2) months’ written notice.</w:t>
      </w:r>
    </w:p>
    <w:p w14:paraId="174B1433" w14:textId="75991B94" w:rsidR="000E18F0" w:rsidRDefault="00EF0CC4" w:rsidP="00C447CE">
      <w:pPr>
        <w:pStyle w:val="Heading3"/>
        <w:tabs>
          <w:tab w:val="clear" w:pos="1701"/>
        </w:tabs>
        <w:ind w:left="1134" w:hanging="567"/>
        <w:jc w:val="both"/>
      </w:pPr>
      <w:r>
        <w:t>At any time, the Club may terminate a Permit to Train – Visitor on 12 days’ written notice.</w:t>
      </w:r>
      <w:r w:rsidR="000E18F0">
        <w:t xml:space="preserve"> </w:t>
      </w:r>
    </w:p>
    <w:p w14:paraId="3652A2D3" w14:textId="0366EC03" w:rsidR="000E18F0" w:rsidRDefault="000E18F0" w:rsidP="000E18F0">
      <w:pPr>
        <w:pStyle w:val="Heading2"/>
        <w:rPr>
          <w:lang w:eastAsia="en-US"/>
        </w:rPr>
      </w:pPr>
      <w:r>
        <w:rPr>
          <w:lang w:eastAsia="en-US"/>
        </w:rPr>
        <w:t>Indemnity</w:t>
      </w:r>
      <w:r w:rsidR="008E061D">
        <w:rPr>
          <w:lang w:eastAsia="en-US"/>
        </w:rPr>
        <w:t xml:space="preserve"> and Hold Harmless</w:t>
      </w:r>
    </w:p>
    <w:p w14:paraId="3EC74B6F" w14:textId="2550DFEC" w:rsidR="0041381B" w:rsidRDefault="00C45D5A" w:rsidP="00C447CE">
      <w:pPr>
        <w:pStyle w:val="Heading3"/>
        <w:tabs>
          <w:tab w:val="clear" w:pos="1701"/>
        </w:tabs>
        <w:ind w:left="1134" w:hanging="567"/>
        <w:jc w:val="both"/>
      </w:pPr>
      <w:r>
        <w:t>The Trainer</w:t>
      </w:r>
      <w:r w:rsidR="007C1E32">
        <w:t xml:space="preserve"> </w:t>
      </w:r>
      <w:r w:rsidR="00E4499B">
        <w:t>and</w:t>
      </w:r>
      <w:r w:rsidR="007C1E32">
        <w:t xml:space="preserve"> their </w:t>
      </w:r>
      <w:r>
        <w:t xml:space="preserve">Personnel </w:t>
      </w:r>
      <w:r w:rsidR="007C1E32">
        <w:t xml:space="preserve">and Visitors </w:t>
      </w:r>
      <w:r>
        <w:t>each enter the Club and use the Facilities at their own risk.</w:t>
      </w:r>
    </w:p>
    <w:p w14:paraId="4EADC8BB" w14:textId="273F6FCE" w:rsidR="00C45D5A" w:rsidRDefault="0041381B" w:rsidP="00C447CE">
      <w:pPr>
        <w:pStyle w:val="Heading3"/>
        <w:tabs>
          <w:tab w:val="clear" w:pos="1701"/>
        </w:tabs>
        <w:ind w:left="1134" w:hanging="567"/>
        <w:jc w:val="both"/>
      </w:pPr>
      <w:r>
        <w:t>Trainers must ensure</w:t>
      </w:r>
      <w:r w:rsidR="00571CA2">
        <w:t xml:space="preserve"> horse</w:t>
      </w:r>
      <w:r>
        <w:t xml:space="preserve"> owners understand and accept </w:t>
      </w:r>
      <w:r w:rsidR="00FF3C1D">
        <w:t xml:space="preserve">that </w:t>
      </w:r>
      <w:r w:rsidR="000D59FF">
        <w:t xml:space="preserve">the Club has </w:t>
      </w:r>
      <w:r>
        <w:t xml:space="preserve">no liability for loss </w:t>
      </w:r>
      <w:r w:rsidR="000D59FF">
        <w:t xml:space="preserve">suffered in relation </w:t>
      </w:r>
      <w:r>
        <w:t>to any horse</w:t>
      </w:r>
      <w:r w:rsidR="00571CA2">
        <w:t xml:space="preserve"> while at the Club</w:t>
      </w:r>
      <w:r>
        <w:t>.</w:t>
      </w:r>
      <w:r w:rsidR="00C45D5A">
        <w:t xml:space="preserve"> </w:t>
      </w:r>
    </w:p>
    <w:p w14:paraId="39EF8216" w14:textId="2AAB3388" w:rsidR="008E061D" w:rsidRDefault="008E061D" w:rsidP="00C447CE">
      <w:pPr>
        <w:pStyle w:val="Heading3"/>
        <w:tabs>
          <w:tab w:val="clear" w:pos="1701"/>
        </w:tabs>
        <w:ind w:left="1134" w:hanging="567"/>
        <w:jc w:val="both"/>
      </w:pPr>
      <w:r>
        <w:t>The Trainer</w:t>
      </w:r>
      <w:r w:rsidR="00F97145">
        <w:t xml:space="preserve"> and</w:t>
      </w:r>
      <w:r>
        <w:t xml:space="preserve"> their Personnel </w:t>
      </w:r>
      <w:r w:rsidR="00700034">
        <w:t xml:space="preserve">and Visitors </w:t>
      </w:r>
      <w:r>
        <w:t>all acknowledge and agree that horse racing and horse training are inherently dangerous and are activities with obvious risk.</w:t>
      </w:r>
    </w:p>
    <w:p w14:paraId="1B3D3845" w14:textId="55562F92" w:rsidR="000E18F0" w:rsidRDefault="000E18F0" w:rsidP="00C447CE">
      <w:pPr>
        <w:pStyle w:val="Heading3"/>
        <w:tabs>
          <w:tab w:val="clear" w:pos="1701"/>
        </w:tabs>
        <w:ind w:left="1134" w:hanging="567"/>
        <w:jc w:val="both"/>
      </w:pPr>
      <w:r>
        <w:t xml:space="preserve">The Trainer indemnifies the Club, </w:t>
      </w:r>
      <w:r w:rsidR="00571CA2">
        <w:t xml:space="preserve">Racing Queensland, the Queensland Racing Integrity Commission, and </w:t>
      </w:r>
      <w:r>
        <w:t>each</w:t>
      </w:r>
      <w:r w:rsidR="00571CA2">
        <w:t xml:space="preserve"> of their</w:t>
      </w:r>
      <w:r>
        <w:t xml:space="preserve"> </w:t>
      </w:r>
      <w:r w:rsidR="00571CA2">
        <w:t xml:space="preserve">respective </w:t>
      </w:r>
      <w:r>
        <w:t>representative</w:t>
      </w:r>
      <w:r w:rsidR="00571CA2">
        <w:t>s</w:t>
      </w:r>
      <w:r>
        <w:t>, agent</w:t>
      </w:r>
      <w:r w:rsidR="00571CA2">
        <w:t>s</w:t>
      </w:r>
      <w:r>
        <w:t>, volunteer</w:t>
      </w:r>
      <w:r w:rsidR="00571CA2">
        <w:t>s</w:t>
      </w:r>
      <w:r>
        <w:t xml:space="preserve"> or employee</w:t>
      </w:r>
      <w:r w:rsidR="00571CA2">
        <w:t>s</w:t>
      </w:r>
      <w:r>
        <w:t>, against any claim</w:t>
      </w:r>
      <w:r w:rsidR="008E061D">
        <w:t xml:space="preserve"> brought by or on behalf of</w:t>
      </w:r>
      <w:r>
        <w:t xml:space="preserve"> the Trainer</w:t>
      </w:r>
      <w:r w:rsidR="00700034">
        <w:t>,</w:t>
      </w:r>
      <w:r w:rsidR="00F97145">
        <w:t xml:space="preserve"> </w:t>
      </w:r>
      <w:r>
        <w:t xml:space="preserve">their Personnel </w:t>
      </w:r>
      <w:r w:rsidR="00700034">
        <w:t xml:space="preserve">or Visitors </w:t>
      </w:r>
      <w:r>
        <w:t xml:space="preserve">for any loss or damage of any kind arising out of or in relation to </w:t>
      </w:r>
      <w:r w:rsidR="008E061D">
        <w:t>any accident, damage, injury or incident that occurs at or in the vicinity of the Club</w:t>
      </w:r>
      <w:r>
        <w:t>.</w:t>
      </w:r>
    </w:p>
    <w:p w14:paraId="16A46AB6" w14:textId="666BC569" w:rsidR="000E18F0" w:rsidRDefault="008E061D" w:rsidP="00C447CE">
      <w:pPr>
        <w:pStyle w:val="Heading3"/>
        <w:tabs>
          <w:tab w:val="clear" w:pos="1701"/>
        </w:tabs>
        <w:ind w:left="1134" w:hanging="567"/>
        <w:jc w:val="both"/>
      </w:pPr>
      <w:r>
        <w:t xml:space="preserve">The Trainer agrees to hold the </w:t>
      </w:r>
      <w:r w:rsidR="00571CA2">
        <w:t>Club, Racing Queensland, the Queensland Racing Integrity Commission, and each of their respective representatives, agents, volunteers or employees</w:t>
      </w:r>
      <w:r w:rsidR="00B04A8D">
        <w:t>,</w:t>
      </w:r>
      <w:r>
        <w:t xml:space="preserve"> harmless from any claim brought by or on behalf of the Trainer</w:t>
      </w:r>
      <w:r w:rsidR="00700034">
        <w:t xml:space="preserve">, </w:t>
      </w:r>
      <w:r>
        <w:t xml:space="preserve">their Personnel </w:t>
      </w:r>
      <w:r w:rsidR="00700034">
        <w:t xml:space="preserve">or Visitors </w:t>
      </w:r>
      <w:r>
        <w:t xml:space="preserve">for any loss or damage of any kind arising out of or in relation to any accident, damage, injury or incident that occurs at or in the vicinity of the Club. </w:t>
      </w:r>
    </w:p>
    <w:p w14:paraId="3C9E9212" w14:textId="77777777" w:rsidR="000E18F0" w:rsidRDefault="000E18F0" w:rsidP="000E18F0">
      <w:pPr>
        <w:pStyle w:val="Heading2"/>
        <w:rPr>
          <w:lang w:eastAsia="en-US"/>
        </w:rPr>
      </w:pPr>
      <w:r>
        <w:rPr>
          <w:lang w:eastAsia="en-US"/>
        </w:rPr>
        <w:t>Insurance</w:t>
      </w:r>
    </w:p>
    <w:p w14:paraId="2A56A118" w14:textId="47B102FC" w:rsidR="000E18F0" w:rsidRDefault="009700BA" w:rsidP="003827E1">
      <w:pPr>
        <w:pStyle w:val="IndentPara"/>
        <w:jc w:val="both"/>
      </w:pPr>
      <w:r>
        <w:t>At all times e</w:t>
      </w:r>
      <w:r w:rsidR="000E18F0">
        <w:t>ach Trainer must ensure that:</w:t>
      </w:r>
    </w:p>
    <w:p w14:paraId="586EE66A" w14:textId="5B4EB4FD" w:rsidR="000E18F0" w:rsidRDefault="000E18F0" w:rsidP="00C447CE">
      <w:pPr>
        <w:pStyle w:val="Heading3"/>
        <w:tabs>
          <w:tab w:val="clear" w:pos="1701"/>
        </w:tabs>
        <w:ind w:left="1134" w:hanging="567"/>
        <w:jc w:val="both"/>
      </w:pPr>
      <w:r>
        <w:t>all Personnel are insured against all contingencies arising from any accident mishap or action of the Trainer or any of their Personnel;</w:t>
      </w:r>
    </w:p>
    <w:p w14:paraId="318A6266" w14:textId="0F4B6AD9" w:rsidR="000E18F0" w:rsidRDefault="000E18F0" w:rsidP="00C447CE">
      <w:pPr>
        <w:pStyle w:val="Heading3"/>
        <w:tabs>
          <w:tab w:val="clear" w:pos="1701"/>
        </w:tabs>
        <w:ind w:left="1134" w:hanging="567"/>
        <w:jc w:val="both"/>
      </w:pPr>
      <w:r>
        <w:lastRenderedPageBreak/>
        <w:t xml:space="preserve">workers compensation insurance </w:t>
      </w:r>
      <w:r w:rsidR="008E061D">
        <w:t>is in place</w:t>
      </w:r>
      <w:r>
        <w:t xml:space="preserve"> for all Personnel to the extent required by law;</w:t>
      </w:r>
    </w:p>
    <w:p w14:paraId="24EDC07E" w14:textId="027D9475" w:rsidR="000E18F0" w:rsidRDefault="000E18F0" w:rsidP="00C447CE">
      <w:pPr>
        <w:pStyle w:val="Heading3"/>
        <w:tabs>
          <w:tab w:val="clear" w:pos="1701"/>
        </w:tabs>
        <w:ind w:left="1134" w:hanging="567"/>
        <w:jc w:val="both"/>
      </w:pPr>
      <w:r>
        <w:t>all Equipment is insured against loss or damage</w:t>
      </w:r>
      <w:r w:rsidR="008E061D">
        <w:t xml:space="preserve"> from any cause</w:t>
      </w:r>
      <w:r>
        <w:t xml:space="preserve"> for its full replacement value; and </w:t>
      </w:r>
    </w:p>
    <w:p w14:paraId="4FFE68A8" w14:textId="2D510DF4" w:rsidR="000E18F0" w:rsidRDefault="008E061D" w:rsidP="00C447CE">
      <w:pPr>
        <w:pStyle w:val="Heading3"/>
        <w:tabs>
          <w:tab w:val="clear" w:pos="1701"/>
        </w:tabs>
        <w:ind w:left="1134" w:hanging="567"/>
        <w:jc w:val="both"/>
      </w:pPr>
      <w:r>
        <w:t>the Trainer</w:t>
      </w:r>
      <w:r w:rsidR="009700BA">
        <w:t xml:space="preserve"> holds a</w:t>
      </w:r>
      <w:r w:rsidR="000E18F0">
        <w:t xml:space="preserve"> public liability insurance </w:t>
      </w:r>
      <w:proofErr w:type="gramStart"/>
      <w:r w:rsidR="009700BA">
        <w:t>policy  under</w:t>
      </w:r>
      <w:proofErr w:type="gramEnd"/>
      <w:r w:rsidR="009700BA">
        <w:t xml:space="preserve"> the Australian Trainers Association national insurance program, or if no such program is available has public liability insurance coverage </w:t>
      </w:r>
      <w:r w:rsidR="000E18F0">
        <w:t xml:space="preserve">with a limit of liability of no less than $10,000,000 at all times. </w:t>
      </w:r>
    </w:p>
    <w:p w14:paraId="6E01C86D" w14:textId="35D4ABEB" w:rsidR="000E18F0" w:rsidRDefault="000E18F0" w:rsidP="000E18F0">
      <w:pPr>
        <w:pStyle w:val="Heading2"/>
        <w:rPr>
          <w:lang w:eastAsia="en-US"/>
        </w:rPr>
      </w:pPr>
      <w:r>
        <w:rPr>
          <w:lang w:eastAsia="en-US"/>
        </w:rPr>
        <w:t>Amendments</w:t>
      </w:r>
    </w:p>
    <w:p w14:paraId="5572DDCE" w14:textId="77777777" w:rsidR="000E18F0" w:rsidRPr="0085361D" w:rsidRDefault="000E18F0" w:rsidP="003827E1">
      <w:pPr>
        <w:pStyle w:val="IndentPara"/>
        <w:jc w:val="both"/>
      </w:pPr>
      <w:r w:rsidRPr="0085361D">
        <w:t xml:space="preserve">The Club reserves the right, at any time, to: </w:t>
      </w:r>
    </w:p>
    <w:p w14:paraId="32B40A5E" w14:textId="77777777" w:rsidR="000E18F0" w:rsidRDefault="000E18F0" w:rsidP="00C447CE">
      <w:pPr>
        <w:pStyle w:val="Heading3"/>
        <w:tabs>
          <w:tab w:val="clear" w:pos="1701"/>
        </w:tabs>
        <w:ind w:left="1134" w:hanging="567"/>
        <w:jc w:val="both"/>
      </w:pPr>
      <w:r>
        <w:t xml:space="preserve">amend the Standard Terms or Club Specific Terms; or </w:t>
      </w:r>
    </w:p>
    <w:p w14:paraId="5DBAB7AB" w14:textId="77777777" w:rsidR="0044407D" w:rsidRDefault="000E18F0" w:rsidP="00C447CE">
      <w:pPr>
        <w:pStyle w:val="Heading3"/>
        <w:tabs>
          <w:tab w:val="clear" w:pos="1701"/>
        </w:tabs>
        <w:ind w:left="1134" w:hanging="567"/>
        <w:jc w:val="both"/>
      </w:pPr>
      <w:r>
        <w:t>impose further conditions on any Permit</w:t>
      </w:r>
      <w:r w:rsidR="0044407D">
        <w:t xml:space="preserve">, </w:t>
      </w:r>
    </w:p>
    <w:p w14:paraId="3FFE8C85" w14:textId="4F813106" w:rsidR="000E18F0" w:rsidRDefault="0044407D" w:rsidP="003827E1">
      <w:pPr>
        <w:pStyle w:val="IndentPara"/>
        <w:jc w:val="both"/>
      </w:pPr>
      <w:r>
        <w:t>an</w:t>
      </w:r>
      <w:r w:rsidR="00F97145">
        <w:t>d</w:t>
      </w:r>
      <w:r>
        <w:t xml:space="preserve"> may notify Trainers of any such change in any way the Club deems fit</w:t>
      </w:r>
      <w:r w:rsidR="004468EF">
        <w:t>.</w:t>
      </w:r>
    </w:p>
    <w:p w14:paraId="4FC3899C" w14:textId="1C29B350" w:rsidR="0044407D" w:rsidRDefault="0044407D" w:rsidP="000E18F0">
      <w:pPr>
        <w:pStyle w:val="Heading2"/>
        <w:rPr>
          <w:lang w:eastAsia="en-US"/>
        </w:rPr>
      </w:pPr>
      <w:r>
        <w:rPr>
          <w:lang w:eastAsia="en-US"/>
        </w:rPr>
        <w:t>Precedence</w:t>
      </w:r>
    </w:p>
    <w:p w14:paraId="231B5CD9" w14:textId="5C7E0489" w:rsidR="004468EF" w:rsidRDefault="0044407D" w:rsidP="00C447CE">
      <w:pPr>
        <w:pStyle w:val="Heading3"/>
        <w:tabs>
          <w:tab w:val="clear" w:pos="1701"/>
        </w:tabs>
        <w:ind w:left="1134" w:hanging="567"/>
        <w:jc w:val="both"/>
      </w:pPr>
      <w:r>
        <w:t xml:space="preserve">To the extent of any inconsistency, the Club Specific Terms will prevail over the Standard Terms, and </w:t>
      </w:r>
      <w:proofErr w:type="gramStart"/>
      <w:r>
        <w:t>both of them</w:t>
      </w:r>
      <w:proofErr w:type="gramEnd"/>
      <w:r>
        <w:t xml:space="preserve"> will prevail over any other document</w:t>
      </w:r>
      <w:r w:rsidR="00B00C4E">
        <w:t xml:space="preserve"> other than the Legislation</w:t>
      </w:r>
      <w:r>
        <w:t>.</w:t>
      </w:r>
    </w:p>
    <w:p w14:paraId="06D0C075" w14:textId="70E5AAC1" w:rsidR="0044407D" w:rsidRDefault="004468EF" w:rsidP="00C447CE">
      <w:pPr>
        <w:pStyle w:val="Heading3"/>
        <w:tabs>
          <w:tab w:val="clear" w:pos="1701"/>
        </w:tabs>
        <w:ind w:left="1134" w:hanging="567"/>
        <w:jc w:val="both"/>
      </w:pPr>
      <w:r>
        <w:t>Later versions of any part of the Applicable Terms are deemed to have replaced any previous version.</w:t>
      </w:r>
    </w:p>
    <w:p w14:paraId="23619206" w14:textId="03723763" w:rsidR="000E18F0" w:rsidRDefault="000E18F0" w:rsidP="000E18F0">
      <w:pPr>
        <w:pStyle w:val="Heading2"/>
        <w:rPr>
          <w:lang w:eastAsia="en-US"/>
        </w:rPr>
      </w:pPr>
      <w:r>
        <w:rPr>
          <w:lang w:eastAsia="en-US"/>
        </w:rPr>
        <w:t>Governing Law and Jurisdiction</w:t>
      </w:r>
    </w:p>
    <w:p w14:paraId="5FCAE6C6" w14:textId="49449E25" w:rsidR="000E18F0" w:rsidRDefault="000E18F0" w:rsidP="003827E1">
      <w:pPr>
        <w:pStyle w:val="IndentPara"/>
        <w:jc w:val="both"/>
      </w:pPr>
      <w:r>
        <w:t xml:space="preserve">The Applicable Terms are governed by the law in force in the State of Queensland, and the parties submit to the non-exclusive jurisdiction of the courts of that State. </w:t>
      </w:r>
    </w:p>
    <w:p w14:paraId="13F963CA" w14:textId="77777777" w:rsidR="00BA01B8" w:rsidRDefault="00BA01B8" w:rsidP="00BA01B8">
      <w:pPr>
        <w:jc w:val="center"/>
      </w:pPr>
    </w:p>
    <w:sectPr w:rsidR="00BA01B8" w:rsidSect="008D5B3A">
      <w:headerReference w:type="default" r:id="rId11"/>
      <w:footerReference w:type="default" r:id="rId12"/>
      <w:pgSz w:w="11906" w:h="16838"/>
      <w:pgMar w:top="1440" w:right="707" w:bottom="1440" w:left="851" w:header="708" w:footer="708" w:gutter="0"/>
      <w:pgNumType w:start="1"/>
      <w:cols w:num="2" w:space="42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A30AD" w14:textId="77777777" w:rsidR="004F49E4" w:rsidRDefault="004F49E4" w:rsidP="000E18F0">
      <w:pPr>
        <w:spacing w:after="0" w:line="240" w:lineRule="auto"/>
      </w:pPr>
      <w:r>
        <w:separator/>
      </w:r>
    </w:p>
  </w:endnote>
  <w:endnote w:type="continuationSeparator" w:id="0">
    <w:p w14:paraId="0970938C" w14:textId="77777777" w:rsidR="004F49E4" w:rsidRDefault="004F49E4" w:rsidP="000E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C047" w14:textId="43DC0FE3" w:rsidR="004F49E4" w:rsidRDefault="004F49E4">
    <w:pPr>
      <w:pStyle w:val="Footer"/>
      <w:pBdr>
        <w:top w:val="single" w:sz="4" w:space="1" w:color="D9D9D9" w:themeColor="background1" w:themeShade="D9"/>
      </w:pBdr>
      <w:jc w:val="right"/>
    </w:pPr>
  </w:p>
  <w:p w14:paraId="4A4A79EE" w14:textId="77777777" w:rsidR="004F49E4" w:rsidRDefault="004F4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77582999"/>
      <w:docPartObj>
        <w:docPartGallery w:val="Page Numbers (Bottom of Page)"/>
        <w:docPartUnique/>
      </w:docPartObj>
    </w:sdtPr>
    <w:sdtEndPr>
      <w:rPr>
        <w:rFonts w:asciiTheme="minorHAnsi" w:hAnsiTheme="minorHAnsi" w:cstheme="minorBidi"/>
        <w:color w:val="7F7F7F" w:themeColor="background1" w:themeShade="7F"/>
        <w:spacing w:val="60"/>
        <w:sz w:val="22"/>
        <w:szCs w:val="22"/>
      </w:rPr>
    </w:sdtEndPr>
    <w:sdtContent>
      <w:p w14:paraId="4EADBD1D" w14:textId="55173BE1" w:rsidR="004F49E4" w:rsidRDefault="004F49E4" w:rsidP="004468EF">
        <w:pPr>
          <w:pStyle w:val="Footer"/>
          <w:pBdr>
            <w:top w:val="single" w:sz="4" w:space="1" w:color="D9D9D9" w:themeColor="background1" w:themeShade="D9"/>
          </w:pBdr>
          <w:tabs>
            <w:tab w:val="left" w:pos="709"/>
          </w:tabs>
        </w:pPr>
        <w:r w:rsidRPr="00745D0B">
          <w:rPr>
            <w:rFonts w:ascii="Arial" w:hAnsi="Arial" w:cs="Arial"/>
            <w:sz w:val="20"/>
            <w:szCs w:val="20"/>
          </w:rPr>
          <w:t xml:space="preserve">Version Date: </w:t>
        </w:r>
        <w:r w:rsidR="00D561DC">
          <w:rPr>
            <w:rFonts w:ascii="Arial" w:hAnsi="Arial" w:cs="Arial"/>
            <w:sz w:val="20"/>
            <w:szCs w:val="20"/>
          </w:rPr>
          <w:t>30 October 2020</w:t>
        </w:r>
        <w:r w:rsidRPr="00745D0B">
          <w:rPr>
            <w:rFonts w:ascii="Arial" w:hAnsi="Arial" w:cs="Arial"/>
            <w:sz w:val="20"/>
            <w:szCs w:val="20"/>
          </w:rPr>
          <w:tab/>
        </w:r>
        <w:r w:rsidRPr="00745D0B">
          <w:rPr>
            <w:rFonts w:ascii="Arial" w:hAnsi="Arial" w:cs="Arial"/>
            <w:sz w:val="20"/>
            <w:szCs w:val="20"/>
          </w:rPr>
          <w:tab/>
        </w:r>
        <w:r w:rsidRPr="00745D0B">
          <w:rPr>
            <w:rFonts w:ascii="Arial" w:hAnsi="Arial" w:cs="Arial"/>
            <w:sz w:val="20"/>
            <w:szCs w:val="20"/>
          </w:rPr>
          <w:tab/>
        </w:r>
        <w:r w:rsidRPr="00745D0B">
          <w:rPr>
            <w:rFonts w:ascii="Arial" w:hAnsi="Arial" w:cs="Arial"/>
            <w:sz w:val="20"/>
            <w:szCs w:val="20"/>
          </w:rPr>
          <w:fldChar w:fldCharType="begin"/>
        </w:r>
        <w:r w:rsidRPr="00745D0B">
          <w:rPr>
            <w:rFonts w:ascii="Arial" w:hAnsi="Arial" w:cs="Arial"/>
            <w:sz w:val="20"/>
            <w:szCs w:val="20"/>
          </w:rPr>
          <w:instrText xml:space="preserve"> PAGE   \* MERGEFORMAT </w:instrText>
        </w:r>
        <w:r w:rsidRPr="00745D0B">
          <w:rPr>
            <w:rFonts w:ascii="Arial" w:hAnsi="Arial" w:cs="Arial"/>
            <w:sz w:val="20"/>
            <w:szCs w:val="20"/>
          </w:rPr>
          <w:fldChar w:fldCharType="separate"/>
        </w:r>
        <w:r w:rsidRPr="00745D0B">
          <w:rPr>
            <w:rFonts w:ascii="Arial" w:hAnsi="Arial" w:cs="Arial"/>
            <w:noProof/>
            <w:sz w:val="20"/>
            <w:szCs w:val="20"/>
          </w:rPr>
          <w:t>2</w:t>
        </w:r>
        <w:r w:rsidRPr="00745D0B">
          <w:rPr>
            <w:rFonts w:ascii="Arial" w:hAnsi="Arial" w:cs="Arial"/>
            <w:noProof/>
            <w:sz w:val="20"/>
            <w:szCs w:val="20"/>
          </w:rPr>
          <w:fldChar w:fldCharType="end"/>
        </w:r>
        <w:r w:rsidRPr="00745D0B">
          <w:rPr>
            <w:rFonts w:ascii="Arial" w:hAnsi="Arial" w:cs="Arial"/>
            <w:sz w:val="20"/>
            <w:szCs w:val="20"/>
          </w:rPr>
          <w:t xml:space="preserve"> | </w:t>
        </w:r>
        <w:r w:rsidRPr="00745D0B">
          <w:rPr>
            <w:rFonts w:ascii="Arial" w:hAnsi="Arial" w:cs="Arial"/>
            <w:color w:val="7F7F7F" w:themeColor="background1" w:themeShade="7F"/>
            <w:spacing w:val="60"/>
            <w:sz w:val="20"/>
            <w:szCs w:val="20"/>
          </w:rPr>
          <w:t>Page</w:t>
        </w:r>
      </w:p>
    </w:sdtContent>
  </w:sdt>
  <w:p w14:paraId="7A3CE03E" w14:textId="77777777" w:rsidR="004F49E4" w:rsidRDefault="004F4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0E554" w14:textId="77777777" w:rsidR="004F49E4" w:rsidRDefault="004F49E4" w:rsidP="000E18F0">
      <w:pPr>
        <w:spacing w:after="0" w:line="240" w:lineRule="auto"/>
      </w:pPr>
      <w:r>
        <w:separator/>
      </w:r>
    </w:p>
  </w:footnote>
  <w:footnote w:type="continuationSeparator" w:id="0">
    <w:p w14:paraId="505445CA" w14:textId="77777777" w:rsidR="004F49E4" w:rsidRDefault="004F49E4" w:rsidP="000E1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BBF1" w14:textId="597F4A79" w:rsidR="004F49E4" w:rsidRDefault="004F49E4" w:rsidP="00EF0CC4">
    <w:pPr>
      <w:pStyle w:val="Header"/>
      <w:jc w:val="center"/>
    </w:pPr>
    <w:r>
      <w:t>[</w:t>
    </w:r>
    <w:r w:rsidRPr="00EF0CC4">
      <w:rPr>
        <w:highlight w:val="yellow"/>
      </w:rPr>
      <w:t>INSERT CLUB LETTERHEAD</w:t>
    </w:r>
    <w:r>
      <w:t>]</w:t>
    </w:r>
  </w:p>
  <w:p w14:paraId="009BCDBC" w14:textId="34A6B9B6" w:rsidR="004F49E4" w:rsidRPr="003D2D03" w:rsidRDefault="004F49E4" w:rsidP="003D2D03">
    <w:pPr>
      <w:pBdr>
        <w:top w:val="thinThickSmallGap" w:sz="18" w:space="0" w:color="FF0000"/>
        <w:left w:val="thinThickSmallGap" w:sz="18" w:space="4" w:color="FF0000"/>
        <w:bottom w:val="thickThinSmallGap" w:sz="18" w:space="1" w:color="FF0000"/>
        <w:right w:val="thickThinSmallGap" w:sz="18" w:space="4" w:color="FF0000"/>
      </w:pBdr>
      <w:shd w:val="clear" w:color="auto" w:fill="FF0000"/>
      <w:tabs>
        <w:tab w:val="left" w:pos="284"/>
        <w:tab w:val="left" w:pos="4111"/>
      </w:tabs>
      <w:spacing w:after="0" w:line="240" w:lineRule="auto"/>
      <w:ind w:left="142"/>
      <w:rPr>
        <w:rFonts w:eastAsia="SimSun" w:cs="Arial"/>
        <w:color w:val="FFFFFF"/>
        <w:sz w:val="20"/>
        <w:szCs w:val="20"/>
        <w:lang w:eastAsia="zh-CN"/>
      </w:rPr>
    </w:pPr>
    <w:r w:rsidRPr="003D2D03">
      <w:rPr>
        <w:rFonts w:eastAsia="SimSun" w:cs="Arial"/>
        <w:color w:val="FFFFFF"/>
        <w:sz w:val="20"/>
        <w:szCs w:val="20"/>
        <w:lang w:eastAsia="zh-CN"/>
      </w:rPr>
      <w:t xml:space="preserve">PLEASE NOTE - </w:t>
    </w:r>
    <w:bookmarkStart w:id="1" w:name="_Hlk10447205"/>
    <w:r w:rsidRPr="003D2D03">
      <w:rPr>
        <w:rFonts w:eastAsia="SimSun" w:cs="Arial"/>
        <w:color w:val="FFFFFF"/>
        <w:sz w:val="20"/>
        <w:szCs w:val="20"/>
        <w:lang w:eastAsia="zh-CN"/>
      </w:rPr>
      <w:t xml:space="preserve">This template and any comments throughout the document are only intended to provide general guidance. </w:t>
    </w:r>
    <w:r>
      <w:rPr>
        <w:rFonts w:eastAsia="SimSun" w:cs="Arial"/>
        <w:color w:val="FFFFFF"/>
        <w:sz w:val="20"/>
        <w:szCs w:val="20"/>
        <w:lang w:eastAsia="zh-CN"/>
      </w:rPr>
      <w:t>T</w:t>
    </w:r>
    <w:r w:rsidRPr="003D2D03">
      <w:rPr>
        <w:rFonts w:eastAsia="SimSun" w:cs="Arial"/>
        <w:color w:val="FFFFFF"/>
        <w:sz w:val="20"/>
        <w:szCs w:val="20"/>
        <w:lang w:eastAsia="zh-CN"/>
      </w:rPr>
      <w:t>hey are not intended to be comprehensive and do not in any way constitute legal advice by Racing Queensland.</w:t>
    </w:r>
    <w:bookmarkEnd w:id="1"/>
    <w:r w:rsidRPr="003D2D03">
      <w:rPr>
        <w:rFonts w:eastAsia="SimSun" w:cs="Arial"/>
        <w:color w:val="FFFFFF"/>
        <w:sz w:val="20"/>
        <w:szCs w:val="20"/>
        <w:lang w:eastAsia="zh-CN"/>
      </w:rPr>
      <w:t xml:space="preserve"> Please also note that all square brackets, any yellow highlighting and these notes must be removed from this agreement before it is finalised. Delete this box from final versions]</w:t>
    </w:r>
  </w:p>
  <w:p w14:paraId="0358D6D5" w14:textId="77777777" w:rsidR="004F49E4" w:rsidRDefault="004F49E4" w:rsidP="00EF0CC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F86ED" w14:textId="77777777" w:rsidR="00C55FBD" w:rsidRDefault="00C55FBD" w:rsidP="00EF0CC4">
    <w:pPr>
      <w:pStyle w:val="Header"/>
      <w:jc w:val="center"/>
    </w:pPr>
    <w:r>
      <w:t>[</w:t>
    </w:r>
    <w:r w:rsidRPr="00EF0CC4">
      <w:rPr>
        <w:highlight w:val="yellow"/>
      </w:rPr>
      <w:t>INSERT CLUB LETTERHEAD</w:t>
    </w:r>
    <w:r>
      <w:t>]</w:t>
    </w:r>
  </w:p>
  <w:p w14:paraId="1027F9E2" w14:textId="77777777" w:rsidR="00C55FBD" w:rsidRPr="003D2D03" w:rsidRDefault="00C55FBD" w:rsidP="003D2D03">
    <w:pPr>
      <w:pBdr>
        <w:top w:val="thinThickSmallGap" w:sz="18" w:space="0" w:color="FF0000"/>
        <w:left w:val="thinThickSmallGap" w:sz="18" w:space="4" w:color="FF0000"/>
        <w:bottom w:val="thickThinSmallGap" w:sz="18" w:space="1" w:color="FF0000"/>
        <w:right w:val="thickThinSmallGap" w:sz="18" w:space="4" w:color="FF0000"/>
      </w:pBdr>
      <w:shd w:val="clear" w:color="auto" w:fill="FF0000"/>
      <w:tabs>
        <w:tab w:val="left" w:pos="284"/>
        <w:tab w:val="left" w:pos="4111"/>
      </w:tabs>
      <w:spacing w:after="0" w:line="240" w:lineRule="auto"/>
      <w:ind w:left="142"/>
      <w:rPr>
        <w:rFonts w:eastAsia="SimSun" w:cs="Arial"/>
        <w:color w:val="FFFFFF"/>
        <w:sz w:val="20"/>
        <w:szCs w:val="20"/>
        <w:lang w:eastAsia="zh-CN"/>
      </w:rPr>
    </w:pPr>
    <w:r w:rsidRPr="003D2D03">
      <w:rPr>
        <w:rFonts w:eastAsia="SimSun" w:cs="Arial"/>
        <w:color w:val="FFFFFF"/>
        <w:sz w:val="20"/>
        <w:szCs w:val="20"/>
        <w:lang w:eastAsia="zh-CN"/>
      </w:rPr>
      <w:t xml:space="preserve">PLEASE NOTE - This template and any comments throughout the document are only intended to provide general guidance. </w:t>
    </w:r>
    <w:r>
      <w:rPr>
        <w:rFonts w:eastAsia="SimSun" w:cs="Arial"/>
        <w:color w:val="FFFFFF"/>
        <w:sz w:val="20"/>
        <w:szCs w:val="20"/>
        <w:lang w:eastAsia="zh-CN"/>
      </w:rPr>
      <w:t>T</w:t>
    </w:r>
    <w:r w:rsidRPr="003D2D03">
      <w:rPr>
        <w:rFonts w:eastAsia="SimSun" w:cs="Arial"/>
        <w:color w:val="FFFFFF"/>
        <w:sz w:val="20"/>
        <w:szCs w:val="20"/>
        <w:lang w:eastAsia="zh-CN"/>
      </w:rPr>
      <w:t>hey are not intended to be comprehensive and do not in any way constitute legal advice by Racing Queensland. Please also note that all square brackets, any yellow highlighting and these notes must be removed from this agreement before it is finalised. Delete this box from final versions]</w:t>
    </w:r>
  </w:p>
  <w:p w14:paraId="68AA0706" w14:textId="77777777" w:rsidR="00C55FBD" w:rsidRDefault="00C55FBD" w:rsidP="00EF0CC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AF9C8" w14:textId="7EDC7766" w:rsidR="004F49E4" w:rsidRPr="003827E1" w:rsidRDefault="004F49E4" w:rsidP="000E18F0">
    <w:pPr>
      <w:pStyle w:val="Header"/>
      <w:jc w:val="center"/>
      <w:rPr>
        <w:rFonts w:ascii="Arial" w:hAnsi="Arial" w:cs="Arial"/>
        <w:b/>
        <w:bCs/>
        <w:sz w:val="24"/>
        <w:szCs w:val="24"/>
      </w:rPr>
    </w:pPr>
    <w:r w:rsidRPr="003827E1">
      <w:rPr>
        <w:rFonts w:ascii="Arial" w:hAnsi="Arial" w:cs="Arial"/>
        <w:b/>
        <w:bCs/>
        <w:sz w:val="24"/>
        <w:szCs w:val="24"/>
      </w:rPr>
      <w:t>Stables and Training – Standard Terms</w:t>
    </w:r>
  </w:p>
  <w:p w14:paraId="6A185F82" w14:textId="3F4C48C2" w:rsidR="004F49E4" w:rsidRPr="0044407D" w:rsidRDefault="004F49E4" w:rsidP="0044407D">
    <w:pPr>
      <w:pStyle w:val="Header"/>
      <w:jc w:val="center"/>
      <w:rPr>
        <w:b/>
        <w:bCs/>
      </w:rPr>
    </w:pPr>
    <w:r w:rsidRPr="0044407D">
      <w:rPr>
        <w:b/>
        <w:bCs/>
      </w:rPr>
      <w:t>[</w:t>
    </w:r>
    <w:r w:rsidRPr="0044407D">
      <w:rPr>
        <w:b/>
        <w:bCs/>
        <w:highlight w:val="yellow"/>
      </w:rPr>
      <w:t>INSERT CLUB</w:t>
    </w:r>
    <w:r>
      <w:rPr>
        <w:b/>
        <w:bCs/>
        <w:highlight w:val="yellow"/>
      </w:rPr>
      <w:t xml:space="preserve"> NAME</w:t>
    </w:r>
    <w:r w:rsidRPr="0044407D">
      <w:rPr>
        <w:b/>
        <w:bCs/>
      </w:rPr>
      <w:t>]</w:t>
    </w:r>
  </w:p>
  <w:p w14:paraId="4414F211" w14:textId="77777777" w:rsidR="004F49E4" w:rsidRPr="003D2D03" w:rsidRDefault="004F49E4" w:rsidP="0044407D">
    <w:pPr>
      <w:pBdr>
        <w:top w:val="thinThickSmallGap" w:sz="18" w:space="0" w:color="FF0000"/>
        <w:left w:val="thinThickSmallGap" w:sz="18" w:space="4" w:color="FF0000"/>
        <w:bottom w:val="thickThinSmallGap" w:sz="18" w:space="1" w:color="FF0000"/>
        <w:right w:val="thickThinSmallGap" w:sz="18" w:space="4" w:color="FF0000"/>
      </w:pBdr>
      <w:shd w:val="clear" w:color="auto" w:fill="FF0000"/>
      <w:tabs>
        <w:tab w:val="left" w:pos="284"/>
        <w:tab w:val="left" w:pos="4111"/>
      </w:tabs>
      <w:spacing w:after="0" w:line="240" w:lineRule="auto"/>
      <w:ind w:left="142"/>
      <w:rPr>
        <w:rFonts w:eastAsia="SimSun" w:cs="Arial"/>
        <w:color w:val="FFFFFF"/>
        <w:sz w:val="20"/>
        <w:szCs w:val="20"/>
        <w:lang w:eastAsia="zh-CN"/>
      </w:rPr>
    </w:pPr>
    <w:r w:rsidRPr="003D2D03">
      <w:rPr>
        <w:rFonts w:eastAsia="SimSun" w:cs="Arial"/>
        <w:color w:val="FFFFFF"/>
        <w:sz w:val="20"/>
        <w:szCs w:val="20"/>
        <w:lang w:eastAsia="zh-CN"/>
      </w:rPr>
      <w:t xml:space="preserve">PLEASE NOTE - This template and any comments throughout the document are only intended to provide general guidance. </w:t>
    </w:r>
    <w:r>
      <w:rPr>
        <w:rFonts w:eastAsia="SimSun" w:cs="Arial"/>
        <w:color w:val="FFFFFF"/>
        <w:sz w:val="20"/>
        <w:szCs w:val="20"/>
        <w:lang w:eastAsia="zh-CN"/>
      </w:rPr>
      <w:t>T</w:t>
    </w:r>
    <w:r w:rsidRPr="003D2D03">
      <w:rPr>
        <w:rFonts w:eastAsia="SimSun" w:cs="Arial"/>
        <w:color w:val="FFFFFF"/>
        <w:sz w:val="20"/>
        <w:szCs w:val="20"/>
        <w:lang w:eastAsia="zh-CN"/>
      </w:rPr>
      <w:t>hey are not intended to be comprehensive and do not in any way constitute legal advice by Racing Queensland. Please also note that all square brackets, any yellow highlighting and these notes must be removed from this agreement before it is finalised. Delete this box from final versions]</w:t>
    </w:r>
  </w:p>
  <w:p w14:paraId="276BB556" w14:textId="77777777" w:rsidR="004F49E4" w:rsidRPr="008D5B3A" w:rsidRDefault="004F49E4" w:rsidP="000E18F0">
    <w:pPr>
      <w:pStyle w:val="Header"/>
      <w:jc w:val="cent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73600"/>
    <w:multiLevelType w:val="hybridMultilevel"/>
    <w:tmpl w:val="9CA04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B2312F9"/>
    <w:multiLevelType w:val="hybridMultilevel"/>
    <w:tmpl w:val="FB1AD0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65F1C85"/>
    <w:multiLevelType w:val="multilevel"/>
    <w:tmpl w:val="05A83F1C"/>
    <w:lvl w:ilvl="0">
      <w:start w:val="1"/>
      <w:numFmt w:val="decimal"/>
      <w:pStyle w:val="Heading1"/>
      <w:lvlText w:val="%1"/>
      <w:lvlJc w:val="left"/>
      <w:pPr>
        <w:tabs>
          <w:tab w:val="num" w:pos="851"/>
        </w:tabs>
        <w:ind w:left="851" w:hanging="851"/>
      </w:pPr>
      <w:rPr>
        <w:rFonts w:hint="default"/>
        <w:b/>
        <w:i w:val="0"/>
        <w:sz w:val="22"/>
        <w:szCs w:val="22"/>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1701"/>
        </w:tabs>
        <w:ind w:left="851" w:firstLine="0"/>
      </w:pPr>
      <w:rPr>
        <w:rFonts w:hint="default"/>
      </w:rPr>
    </w:lvl>
    <w:lvl w:ilvl="3">
      <w:start w:val="1"/>
      <w:numFmt w:val="lowerRoman"/>
      <w:pStyle w:val="Heading4"/>
      <w:lvlText w:val="(%4)"/>
      <w:lvlJc w:val="left"/>
      <w:pPr>
        <w:tabs>
          <w:tab w:val="num" w:pos="2552"/>
        </w:tabs>
        <w:ind w:left="2552" w:hanging="851"/>
      </w:pPr>
      <w:rPr>
        <w:rFonts w:hint="default"/>
      </w:rPr>
    </w:lvl>
    <w:lvl w:ilvl="4">
      <w:start w:val="1"/>
      <w:numFmt w:val="upperLetter"/>
      <w:pStyle w:val="Heading5"/>
      <w:lvlText w:val="%5."/>
      <w:lvlJc w:val="left"/>
      <w:pPr>
        <w:tabs>
          <w:tab w:val="num" w:pos="3402"/>
        </w:tabs>
        <w:ind w:left="3402" w:hanging="85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7A3C3002"/>
    <w:multiLevelType w:val="hybridMultilevel"/>
    <w:tmpl w:val="17AC89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FA06C90"/>
    <w:multiLevelType w:val="hybridMultilevel"/>
    <w:tmpl w:val="9054915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3"/>
  </w:num>
  <w:num w:numId="3">
    <w:abstractNumId w:val="2"/>
  </w:num>
  <w:num w:numId="4">
    <w:abstractNumId w:val="2"/>
  </w:num>
  <w:num w:numId="5">
    <w:abstractNumId w:val="2"/>
  </w:num>
  <w:num w:numId="6">
    <w:abstractNumId w:val="2"/>
  </w:num>
  <w:num w:numId="7">
    <w:abstractNumId w:val="2"/>
  </w:num>
  <w:num w:numId="8">
    <w:abstractNumId w:val="1"/>
  </w:num>
  <w:num w:numId="9">
    <w:abstractNumId w:val="4"/>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B0"/>
    <w:rsid w:val="000369B5"/>
    <w:rsid w:val="00065FE0"/>
    <w:rsid w:val="00085ACC"/>
    <w:rsid w:val="00086DDC"/>
    <w:rsid w:val="000B549D"/>
    <w:rsid w:val="000C7C4E"/>
    <w:rsid w:val="000D59FF"/>
    <w:rsid w:val="000E18F0"/>
    <w:rsid w:val="000E2765"/>
    <w:rsid w:val="000F3810"/>
    <w:rsid w:val="00106236"/>
    <w:rsid w:val="00115A5C"/>
    <w:rsid w:val="00121AA1"/>
    <w:rsid w:val="00153650"/>
    <w:rsid w:val="00155203"/>
    <w:rsid w:val="00171354"/>
    <w:rsid w:val="001966E7"/>
    <w:rsid w:val="001B4DD7"/>
    <w:rsid w:val="001C197F"/>
    <w:rsid w:val="001C57CC"/>
    <w:rsid w:val="002643D5"/>
    <w:rsid w:val="00275BCB"/>
    <w:rsid w:val="002B6EFF"/>
    <w:rsid w:val="00301C33"/>
    <w:rsid w:val="00312FFA"/>
    <w:rsid w:val="00344AB2"/>
    <w:rsid w:val="003827E1"/>
    <w:rsid w:val="003B0E99"/>
    <w:rsid w:val="003D2D03"/>
    <w:rsid w:val="003D3DF3"/>
    <w:rsid w:val="0041381B"/>
    <w:rsid w:val="00430743"/>
    <w:rsid w:val="0043077C"/>
    <w:rsid w:val="00432049"/>
    <w:rsid w:val="00442060"/>
    <w:rsid w:val="0044407D"/>
    <w:rsid w:val="004468EF"/>
    <w:rsid w:val="00483428"/>
    <w:rsid w:val="00491C51"/>
    <w:rsid w:val="004E46A2"/>
    <w:rsid w:val="004E7E89"/>
    <w:rsid w:val="004F49E4"/>
    <w:rsid w:val="00504F39"/>
    <w:rsid w:val="00515518"/>
    <w:rsid w:val="00537847"/>
    <w:rsid w:val="00552C7B"/>
    <w:rsid w:val="00571978"/>
    <w:rsid w:val="00571CA2"/>
    <w:rsid w:val="005931F6"/>
    <w:rsid w:val="005A703B"/>
    <w:rsid w:val="005C36E5"/>
    <w:rsid w:val="005F57EA"/>
    <w:rsid w:val="00680616"/>
    <w:rsid w:val="006D6204"/>
    <w:rsid w:val="006E76AB"/>
    <w:rsid w:val="00700034"/>
    <w:rsid w:val="00745D0B"/>
    <w:rsid w:val="00751D2C"/>
    <w:rsid w:val="00755891"/>
    <w:rsid w:val="0076351D"/>
    <w:rsid w:val="007C1E32"/>
    <w:rsid w:val="007D313D"/>
    <w:rsid w:val="008179B6"/>
    <w:rsid w:val="008206FB"/>
    <w:rsid w:val="0084376E"/>
    <w:rsid w:val="0085361D"/>
    <w:rsid w:val="008818F6"/>
    <w:rsid w:val="00891D5F"/>
    <w:rsid w:val="008A348C"/>
    <w:rsid w:val="008C6AFD"/>
    <w:rsid w:val="008D5B3A"/>
    <w:rsid w:val="008E061D"/>
    <w:rsid w:val="0090313C"/>
    <w:rsid w:val="009067AA"/>
    <w:rsid w:val="0091330B"/>
    <w:rsid w:val="009239A1"/>
    <w:rsid w:val="009700BA"/>
    <w:rsid w:val="009A327C"/>
    <w:rsid w:val="00A22E50"/>
    <w:rsid w:val="00A53AC3"/>
    <w:rsid w:val="00AD2299"/>
    <w:rsid w:val="00AE5116"/>
    <w:rsid w:val="00B00C4E"/>
    <w:rsid w:val="00B04A8D"/>
    <w:rsid w:val="00B417F4"/>
    <w:rsid w:val="00B42E7E"/>
    <w:rsid w:val="00B60BB6"/>
    <w:rsid w:val="00B73AC3"/>
    <w:rsid w:val="00B76D0A"/>
    <w:rsid w:val="00BA01B8"/>
    <w:rsid w:val="00BA29CE"/>
    <w:rsid w:val="00BA75F7"/>
    <w:rsid w:val="00BD5D26"/>
    <w:rsid w:val="00C031B0"/>
    <w:rsid w:val="00C03684"/>
    <w:rsid w:val="00C447CE"/>
    <w:rsid w:val="00C45D5A"/>
    <w:rsid w:val="00C55FBD"/>
    <w:rsid w:val="00C6260A"/>
    <w:rsid w:val="00C731E0"/>
    <w:rsid w:val="00C849A7"/>
    <w:rsid w:val="00CA39D8"/>
    <w:rsid w:val="00CC4793"/>
    <w:rsid w:val="00CC4EF9"/>
    <w:rsid w:val="00CD5792"/>
    <w:rsid w:val="00D14D30"/>
    <w:rsid w:val="00D15AE5"/>
    <w:rsid w:val="00D25D02"/>
    <w:rsid w:val="00D454EB"/>
    <w:rsid w:val="00D561DC"/>
    <w:rsid w:val="00D64FC4"/>
    <w:rsid w:val="00D67E9A"/>
    <w:rsid w:val="00D84F77"/>
    <w:rsid w:val="00D947DC"/>
    <w:rsid w:val="00DC2490"/>
    <w:rsid w:val="00DD2921"/>
    <w:rsid w:val="00E4499B"/>
    <w:rsid w:val="00ED1D58"/>
    <w:rsid w:val="00ED2D3B"/>
    <w:rsid w:val="00EF0CC4"/>
    <w:rsid w:val="00F375AD"/>
    <w:rsid w:val="00F71FC7"/>
    <w:rsid w:val="00F750D8"/>
    <w:rsid w:val="00F937E6"/>
    <w:rsid w:val="00F97145"/>
    <w:rsid w:val="00FC51C3"/>
    <w:rsid w:val="00FD227C"/>
    <w:rsid w:val="00FF3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DBCA0E"/>
  <w15:chartTrackingRefBased/>
  <w15:docId w15:val="{39DB4705-2192-4BF7-93A9-A22BBBA6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qFormat/>
    <w:rsid w:val="000E18F0"/>
    <w:pPr>
      <w:keepNext/>
      <w:numPr>
        <w:numId w:val="1"/>
      </w:numPr>
      <w:pBdr>
        <w:bottom w:val="single" w:sz="4" w:space="1" w:color="auto"/>
      </w:pBdr>
      <w:spacing w:before="200" w:after="40" w:line="240" w:lineRule="auto"/>
      <w:ind w:left="567" w:hanging="567"/>
      <w:outlineLvl w:val="0"/>
    </w:pPr>
    <w:rPr>
      <w:rFonts w:ascii="Arial Black" w:eastAsia="Times New Roman" w:hAnsi="Arial Black" w:cs="Arial"/>
      <w:szCs w:val="24"/>
    </w:rPr>
  </w:style>
  <w:style w:type="paragraph" w:styleId="Heading2">
    <w:name w:val="heading 2"/>
    <w:basedOn w:val="Normal"/>
    <w:link w:val="Heading2Char"/>
    <w:uiPriority w:val="9"/>
    <w:unhideWhenUsed/>
    <w:qFormat/>
    <w:rsid w:val="008D5B3A"/>
    <w:pPr>
      <w:widowControl w:val="0"/>
      <w:numPr>
        <w:ilvl w:val="1"/>
        <w:numId w:val="1"/>
      </w:numPr>
      <w:spacing w:before="120" w:after="0" w:line="240" w:lineRule="auto"/>
      <w:ind w:left="567" w:hanging="567"/>
      <w:outlineLvl w:val="1"/>
    </w:pPr>
    <w:rPr>
      <w:rFonts w:ascii="Arial Black" w:eastAsiaTheme="majorEastAsia" w:hAnsi="Arial Black" w:cstheme="majorBidi"/>
      <w:sz w:val="20"/>
      <w:szCs w:val="26"/>
      <w:lang w:eastAsia="en-AU"/>
    </w:rPr>
  </w:style>
  <w:style w:type="paragraph" w:styleId="Heading3">
    <w:name w:val="heading 3"/>
    <w:basedOn w:val="Normal"/>
    <w:link w:val="Heading3Char"/>
    <w:uiPriority w:val="9"/>
    <w:unhideWhenUsed/>
    <w:qFormat/>
    <w:rsid w:val="000E18F0"/>
    <w:pPr>
      <w:widowControl w:val="0"/>
      <w:numPr>
        <w:ilvl w:val="2"/>
        <w:numId w:val="1"/>
      </w:numPr>
      <w:tabs>
        <w:tab w:val="left" w:pos="1701"/>
      </w:tabs>
      <w:spacing w:before="120" w:after="0" w:line="240" w:lineRule="auto"/>
      <w:outlineLvl w:val="2"/>
    </w:pPr>
    <w:rPr>
      <w:rFonts w:ascii="Arial" w:eastAsiaTheme="majorEastAsia" w:hAnsi="Arial" w:cstheme="majorBidi"/>
      <w:sz w:val="20"/>
      <w:szCs w:val="24"/>
    </w:rPr>
  </w:style>
  <w:style w:type="paragraph" w:styleId="Heading4">
    <w:name w:val="heading 4"/>
    <w:basedOn w:val="Normal"/>
    <w:link w:val="Heading4Char"/>
    <w:qFormat/>
    <w:rsid w:val="000E18F0"/>
    <w:pPr>
      <w:widowControl w:val="0"/>
      <w:numPr>
        <w:ilvl w:val="3"/>
        <w:numId w:val="1"/>
      </w:numPr>
      <w:spacing w:before="120" w:after="0" w:line="240" w:lineRule="auto"/>
      <w:outlineLvl w:val="3"/>
    </w:pPr>
    <w:rPr>
      <w:rFonts w:ascii="Arial" w:eastAsia="Times New Roman" w:hAnsi="Arial" w:cs="Times New Roman"/>
      <w:bCs/>
      <w:iCs/>
      <w:sz w:val="20"/>
      <w:szCs w:val="24"/>
    </w:rPr>
  </w:style>
  <w:style w:type="paragraph" w:styleId="Heading5">
    <w:name w:val="heading 5"/>
    <w:basedOn w:val="Normal"/>
    <w:next w:val="Normal"/>
    <w:link w:val="Heading5Char"/>
    <w:uiPriority w:val="9"/>
    <w:unhideWhenUsed/>
    <w:qFormat/>
    <w:rsid w:val="00BA01B8"/>
    <w:pPr>
      <w:keepNext/>
      <w:keepLines/>
      <w:numPr>
        <w:ilvl w:val="4"/>
        <w:numId w:val="1"/>
      </w:numPr>
      <w:spacing w:before="240" w:after="0" w:line="240" w:lineRule="auto"/>
      <w:outlineLvl w:val="4"/>
    </w:pPr>
    <w:rPr>
      <w:rFonts w:ascii="Arial" w:eastAsiaTheme="majorEastAsia" w:hAnsi="Arial" w:cstheme="majorBidi"/>
      <w:szCs w:val="24"/>
      <w:lang w:eastAsia="en-AU"/>
    </w:rPr>
  </w:style>
  <w:style w:type="paragraph" w:styleId="Heading6">
    <w:name w:val="heading 6"/>
    <w:basedOn w:val="Normal"/>
    <w:next w:val="Normal"/>
    <w:link w:val="Heading6Char"/>
    <w:uiPriority w:val="9"/>
    <w:semiHidden/>
    <w:unhideWhenUsed/>
    <w:qFormat/>
    <w:rsid w:val="00BA01B8"/>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Cs w:val="24"/>
      <w:lang w:eastAsia="en-AU"/>
    </w:rPr>
  </w:style>
  <w:style w:type="paragraph" w:styleId="Heading7">
    <w:name w:val="heading 7"/>
    <w:basedOn w:val="Normal"/>
    <w:next w:val="Normal"/>
    <w:link w:val="Heading7Char"/>
    <w:uiPriority w:val="9"/>
    <w:semiHidden/>
    <w:unhideWhenUsed/>
    <w:qFormat/>
    <w:rsid w:val="00BA01B8"/>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Cs w:val="24"/>
      <w:lang w:eastAsia="en-AU"/>
    </w:rPr>
  </w:style>
  <w:style w:type="paragraph" w:styleId="Heading8">
    <w:name w:val="heading 8"/>
    <w:basedOn w:val="Normal"/>
    <w:next w:val="Normal"/>
    <w:link w:val="Heading8Char"/>
    <w:uiPriority w:val="9"/>
    <w:semiHidden/>
    <w:unhideWhenUsed/>
    <w:qFormat/>
    <w:rsid w:val="00BA01B8"/>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eastAsia="en-AU"/>
    </w:rPr>
  </w:style>
  <w:style w:type="paragraph" w:styleId="Heading9">
    <w:name w:val="heading 9"/>
    <w:basedOn w:val="Normal"/>
    <w:next w:val="Normal"/>
    <w:link w:val="Heading9Char"/>
    <w:uiPriority w:val="9"/>
    <w:semiHidden/>
    <w:unhideWhenUsed/>
    <w:qFormat/>
    <w:rsid w:val="00BA01B8"/>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8F0"/>
    <w:rPr>
      <w:rFonts w:ascii="Arial Black" w:eastAsia="Times New Roman" w:hAnsi="Arial Black" w:cs="Arial"/>
      <w:szCs w:val="24"/>
    </w:rPr>
  </w:style>
  <w:style w:type="character" w:customStyle="1" w:styleId="Heading2Char">
    <w:name w:val="Heading 2 Char"/>
    <w:basedOn w:val="DefaultParagraphFont"/>
    <w:link w:val="Heading2"/>
    <w:uiPriority w:val="9"/>
    <w:rsid w:val="008D5B3A"/>
    <w:rPr>
      <w:rFonts w:ascii="Arial Black" w:eastAsiaTheme="majorEastAsia" w:hAnsi="Arial Black" w:cstheme="majorBidi"/>
      <w:sz w:val="20"/>
      <w:szCs w:val="26"/>
      <w:lang w:eastAsia="en-AU"/>
    </w:rPr>
  </w:style>
  <w:style w:type="character" w:customStyle="1" w:styleId="Heading3Char">
    <w:name w:val="Heading 3 Char"/>
    <w:basedOn w:val="DefaultParagraphFont"/>
    <w:link w:val="Heading3"/>
    <w:uiPriority w:val="9"/>
    <w:rsid w:val="000E18F0"/>
    <w:rPr>
      <w:rFonts w:ascii="Arial" w:eastAsiaTheme="majorEastAsia" w:hAnsi="Arial" w:cstheme="majorBidi"/>
      <w:sz w:val="20"/>
      <w:szCs w:val="24"/>
    </w:rPr>
  </w:style>
  <w:style w:type="character" w:customStyle="1" w:styleId="Heading4Char">
    <w:name w:val="Heading 4 Char"/>
    <w:basedOn w:val="DefaultParagraphFont"/>
    <w:link w:val="Heading4"/>
    <w:rsid w:val="000E18F0"/>
    <w:rPr>
      <w:rFonts w:ascii="Arial" w:eastAsia="Times New Roman" w:hAnsi="Arial" w:cs="Times New Roman"/>
      <w:bCs/>
      <w:iCs/>
      <w:sz w:val="20"/>
      <w:szCs w:val="24"/>
    </w:rPr>
  </w:style>
  <w:style w:type="character" w:customStyle="1" w:styleId="Heading5Char">
    <w:name w:val="Heading 5 Char"/>
    <w:basedOn w:val="DefaultParagraphFont"/>
    <w:link w:val="Heading5"/>
    <w:uiPriority w:val="9"/>
    <w:rsid w:val="00BA01B8"/>
    <w:rPr>
      <w:rFonts w:ascii="Arial" w:eastAsiaTheme="majorEastAsia" w:hAnsi="Arial" w:cstheme="majorBidi"/>
      <w:szCs w:val="24"/>
      <w:lang w:eastAsia="en-AU"/>
    </w:rPr>
  </w:style>
  <w:style w:type="character" w:customStyle="1" w:styleId="Heading6Char">
    <w:name w:val="Heading 6 Char"/>
    <w:basedOn w:val="DefaultParagraphFont"/>
    <w:link w:val="Heading6"/>
    <w:uiPriority w:val="9"/>
    <w:semiHidden/>
    <w:rsid w:val="00BA01B8"/>
    <w:rPr>
      <w:rFonts w:asciiTheme="majorHAnsi" w:eastAsiaTheme="majorEastAsia" w:hAnsiTheme="majorHAnsi" w:cstheme="majorBidi"/>
      <w:color w:val="1F3763" w:themeColor="accent1" w:themeShade="7F"/>
      <w:szCs w:val="24"/>
      <w:lang w:eastAsia="en-AU"/>
    </w:rPr>
  </w:style>
  <w:style w:type="character" w:customStyle="1" w:styleId="Heading7Char">
    <w:name w:val="Heading 7 Char"/>
    <w:basedOn w:val="DefaultParagraphFont"/>
    <w:link w:val="Heading7"/>
    <w:uiPriority w:val="9"/>
    <w:semiHidden/>
    <w:rsid w:val="00BA01B8"/>
    <w:rPr>
      <w:rFonts w:asciiTheme="majorHAnsi" w:eastAsiaTheme="majorEastAsia" w:hAnsiTheme="majorHAnsi" w:cstheme="majorBidi"/>
      <w:i/>
      <w:iCs/>
      <w:color w:val="1F3763" w:themeColor="accent1" w:themeShade="7F"/>
      <w:szCs w:val="24"/>
      <w:lang w:eastAsia="en-AU"/>
    </w:rPr>
  </w:style>
  <w:style w:type="character" w:customStyle="1" w:styleId="Heading8Char">
    <w:name w:val="Heading 8 Char"/>
    <w:basedOn w:val="DefaultParagraphFont"/>
    <w:link w:val="Heading8"/>
    <w:uiPriority w:val="9"/>
    <w:semiHidden/>
    <w:rsid w:val="00BA01B8"/>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BA01B8"/>
    <w:rPr>
      <w:rFonts w:asciiTheme="majorHAnsi" w:eastAsiaTheme="majorEastAsia" w:hAnsiTheme="majorHAnsi" w:cstheme="majorBidi"/>
      <w:i/>
      <w:iCs/>
      <w:color w:val="272727" w:themeColor="text1" w:themeTint="D8"/>
      <w:sz w:val="21"/>
      <w:szCs w:val="21"/>
      <w:lang w:eastAsia="en-AU"/>
    </w:rPr>
  </w:style>
  <w:style w:type="paragraph" w:styleId="Title">
    <w:name w:val="Title"/>
    <w:basedOn w:val="Normal"/>
    <w:next w:val="Normal"/>
    <w:link w:val="TitleChar"/>
    <w:uiPriority w:val="10"/>
    <w:qFormat/>
    <w:rsid w:val="00ED1D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D58"/>
    <w:rPr>
      <w:rFonts w:asciiTheme="majorHAnsi" w:eastAsiaTheme="majorEastAsia" w:hAnsiTheme="majorHAnsi" w:cstheme="majorBidi"/>
      <w:spacing w:val="-10"/>
      <w:kern w:val="28"/>
      <w:sz w:val="56"/>
      <w:szCs w:val="56"/>
    </w:rPr>
  </w:style>
  <w:style w:type="paragraph" w:customStyle="1" w:styleId="IndentPara">
    <w:name w:val="Indent Para"/>
    <w:basedOn w:val="Normal"/>
    <w:link w:val="IndentParaChar"/>
    <w:qFormat/>
    <w:rsid w:val="000E18F0"/>
    <w:pPr>
      <w:spacing w:before="120" w:after="0" w:line="240" w:lineRule="auto"/>
      <w:ind w:left="567"/>
    </w:pPr>
    <w:rPr>
      <w:rFonts w:ascii="Arial" w:hAnsi="Arial" w:cs="Arial"/>
      <w:sz w:val="20"/>
    </w:rPr>
  </w:style>
  <w:style w:type="table" w:styleId="TableGrid">
    <w:name w:val="Table Grid"/>
    <w:basedOn w:val="TableNormal"/>
    <w:rsid w:val="00C03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ParaChar">
    <w:name w:val="Indent Para Char"/>
    <w:basedOn w:val="DefaultParagraphFont"/>
    <w:link w:val="IndentPara"/>
    <w:rsid w:val="000E18F0"/>
    <w:rPr>
      <w:rFonts w:ascii="Arial" w:hAnsi="Arial" w:cs="Arial"/>
      <w:sz w:val="20"/>
    </w:rPr>
  </w:style>
  <w:style w:type="paragraph" w:styleId="ListParagraph">
    <w:name w:val="List Paragraph"/>
    <w:basedOn w:val="Normal"/>
    <w:uiPriority w:val="34"/>
    <w:qFormat/>
    <w:rsid w:val="00C03684"/>
    <w:pPr>
      <w:ind w:left="720"/>
      <w:contextualSpacing/>
    </w:pPr>
  </w:style>
  <w:style w:type="paragraph" w:styleId="BalloonText">
    <w:name w:val="Balloon Text"/>
    <w:basedOn w:val="Normal"/>
    <w:link w:val="BalloonTextChar"/>
    <w:uiPriority w:val="99"/>
    <w:semiHidden/>
    <w:unhideWhenUsed/>
    <w:rsid w:val="00085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ACC"/>
    <w:rPr>
      <w:rFonts w:ascii="Segoe UI" w:hAnsi="Segoe UI" w:cs="Segoe UI"/>
      <w:sz w:val="18"/>
      <w:szCs w:val="18"/>
    </w:rPr>
  </w:style>
  <w:style w:type="paragraph" w:styleId="Header">
    <w:name w:val="header"/>
    <w:basedOn w:val="Normal"/>
    <w:link w:val="HeaderChar"/>
    <w:uiPriority w:val="99"/>
    <w:unhideWhenUsed/>
    <w:rsid w:val="000E1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8F0"/>
  </w:style>
  <w:style w:type="paragraph" w:styleId="Footer">
    <w:name w:val="footer"/>
    <w:basedOn w:val="Normal"/>
    <w:link w:val="FooterChar"/>
    <w:uiPriority w:val="99"/>
    <w:unhideWhenUsed/>
    <w:rsid w:val="000E1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8F0"/>
  </w:style>
  <w:style w:type="character" w:styleId="CommentReference">
    <w:name w:val="annotation reference"/>
    <w:basedOn w:val="DefaultParagraphFont"/>
    <w:uiPriority w:val="99"/>
    <w:semiHidden/>
    <w:unhideWhenUsed/>
    <w:rsid w:val="00700034"/>
    <w:rPr>
      <w:sz w:val="16"/>
      <w:szCs w:val="16"/>
    </w:rPr>
  </w:style>
  <w:style w:type="paragraph" w:styleId="CommentText">
    <w:name w:val="annotation text"/>
    <w:basedOn w:val="Normal"/>
    <w:link w:val="CommentTextChar"/>
    <w:uiPriority w:val="99"/>
    <w:unhideWhenUsed/>
    <w:rsid w:val="00700034"/>
    <w:pPr>
      <w:spacing w:line="240" w:lineRule="auto"/>
    </w:pPr>
    <w:rPr>
      <w:sz w:val="20"/>
      <w:szCs w:val="20"/>
    </w:rPr>
  </w:style>
  <w:style w:type="character" w:customStyle="1" w:styleId="CommentTextChar">
    <w:name w:val="Comment Text Char"/>
    <w:basedOn w:val="DefaultParagraphFont"/>
    <w:link w:val="CommentText"/>
    <w:uiPriority w:val="99"/>
    <w:rsid w:val="00700034"/>
    <w:rPr>
      <w:sz w:val="20"/>
      <w:szCs w:val="20"/>
    </w:rPr>
  </w:style>
  <w:style w:type="paragraph" w:styleId="CommentSubject">
    <w:name w:val="annotation subject"/>
    <w:basedOn w:val="CommentText"/>
    <w:next w:val="CommentText"/>
    <w:link w:val="CommentSubjectChar"/>
    <w:uiPriority w:val="99"/>
    <w:semiHidden/>
    <w:unhideWhenUsed/>
    <w:rsid w:val="00700034"/>
    <w:rPr>
      <w:b/>
      <w:bCs/>
    </w:rPr>
  </w:style>
  <w:style w:type="character" w:customStyle="1" w:styleId="CommentSubjectChar">
    <w:name w:val="Comment Subject Char"/>
    <w:basedOn w:val="CommentTextChar"/>
    <w:link w:val="CommentSubject"/>
    <w:uiPriority w:val="99"/>
    <w:semiHidden/>
    <w:rsid w:val="00700034"/>
    <w:rPr>
      <w:b/>
      <w:bCs/>
      <w:sz w:val="20"/>
      <w:szCs w:val="20"/>
    </w:rPr>
  </w:style>
  <w:style w:type="paragraph" w:styleId="Revision">
    <w:name w:val="Revision"/>
    <w:hidden/>
    <w:uiPriority w:val="99"/>
    <w:semiHidden/>
    <w:rsid w:val="002643D5"/>
    <w:pPr>
      <w:spacing w:after="0" w:line="240" w:lineRule="auto"/>
    </w:pPr>
  </w:style>
  <w:style w:type="paragraph" w:styleId="NoSpacing">
    <w:name w:val="No Spacing"/>
    <w:link w:val="NoSpacingChar"/>
    <w:uiPriority w:val="1"/>
    <w:qFormat/>
    <w:rsid w:val="00C55FB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55FBD"/>
    <w:rPr>
      <w:rFonts w:eastAsiaTheme="minorEastAsia"/>
      <w:lang w:val="en-US"/>
    </w:rPr>
  </w:style>
  <w:style w:type="paragraph" w:customStyle="1" w:styleId="Heading10">
    <w:name w:val="Heading 1."/>
    <w:basedOn w:val="Heading2"/>
    <w:link w:val="Heading1Char0"/>
    <w:qFormat/>
    <w:rsid w:val="00086DDC"/>
    <w:pPr>
      <w:keepNext/>
      <w:keepLines/>
      <w:widowControl/>
      <w:numPr>
        <w:ilvl w:val="0"/>
        <w:numId w:val="0"/>
      </w:numPr>
      <w:spacing w:after="240"/>
    </w:pPr>
    <w:rPr>
      <w:rFonts w:ascii="Arial" w:hAnsi="Arial"/>
      <w:b/>
      <w:sz w:val="28"/>
    </w:rPr>
  </w:style>
  <w:style w:type="character" w:customStyle="1" w:styleId="Heading1Char0">
    <w:name w:val="Heading 1. Char"/>
    <w:basedOn w:val="DefaultParagraphFont"/>
    <w:link w:val="Heading10"/>
    <w:rsid w:val="00086DDC"/>
    <w:rPr>
      <w:rFonts w:ascii="Arial" w:eastAsiaTheme="majorEastAsia" w:hAnsi="Arial" w:cstheme="majorBidi"/>
      <w:b/>
      <w:sz w:val="28"/>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6239">
      <w:bodyDiv w:val="1"/>
      <w:marLeft w:val="0"/>
      <w:marRight w:val="0"/>
      <w:marTop w:val="0"/>
      <w:marBottom w:val="0"/>
      <w:divBdr>
        <w:top w:val="none" w:sz="0" w:space="0" w:color="auto"/>
        <w:left w:val="none" w:sz="0" w:space="0" w:color="auto"/>
        <w:bottom w:val="none" w:sz="0" w:space="0" w:color="auto"/>
        <w:right w:val="none" w:sz="0" w:space="0" w:color="auto"/>
      </w:divBdr>
    </w:div>
    <w:div w:id="819034327">
      <w:bodyDiv w:val="1"/>
      <w:marLeft w:val="0"/>
      <w:marRight w:val="0"/>
      <w:marTop w:val="0"/>
      <w:marBottom w:val="0"/>
      <w:divBdr>
        <w:top w:val="none" w:sz="0" w:space="0" w:color="auto"/>
        <w:left w:val="none" w:sz="0" w:space="0" w:color="auto"/>
        <w:bottom w:val="none" w:sz="0" w:space="0" w:color="auto"/>
        <w:right w:val="none" w:sz="0" w:space="0" w:color="auto"/>
      </w:divBdr>
    </w:div>
    <w:div w:id="896091531">
      <w:bodyDiv w:val="1"/>
      <w:marLeft w:val="0"/>
      <w:marRight w:val="0"/>
      <w:marTop w:val="0"/>
      <w:marBottom w:val="0"/>
      <w:divBdr>
        <w:top w:val="none" w:sz="0" w:space="0" w:color="auto"/>
        <w:left w:val="none" w:sz="0" w:space="0" w:color="auto"/>
        <w:bottom w:val="none" w:sz="0" w:space="0" w:color="auto"/>
        <w:right w:val="none" w:sz="0" w:space="0" w:color="auto"/>
      </w:divBdr>
    </w:div>
    <w:div w:id="1027869484">
      <w:bodyDiv w:val="1"/>
      <w:marLeft w:val="0"/>
      <w:marRight w:val="0"/>
      <w:marTop w:val="0"/>
      <w:marBottom w:val="0"/>
      <w:divBdr>
        <w:top w:val="none" w:sz="0" w:space="0" w:color="auto"/>
        <w:left w:val="none" w:sz="0" w:space="0" w:color="auto"/>
        <w:bottom w:val="none" w:sz="0" w:space="0" w:color="auto"/>
        <w:right w:val="none" w:sz="0" w:space="0" w:color="auto"/>
      </w:divBdr>
    </w:div>
    <w:div w:id="1360012409">
      <w:bodyDiv w:val="1"/>
      <w:marLeft w:val="0"/>
      <w:marRight w:val="0"/>
      <w:marTop w:val="0"/>
      <w:marBottom w:val="0"/>
      <w:divBdr>
        <w:top w:val="none" w:sz="0" w:space="0" w:color="auto"/>
        <w:left w:val="none" w:sz="0" w:space="0" w:color="auto"/>
        <w:bottom w:val="none" w:sz="0" w:space="0" w:color="auto"/>
        <w:right w:val="none" w:sz="0" w:space="0" w:color="auto"/>
      </w:divBdr>
    </w:div>
    <w:div w:id="1738822979">
      <w:bodyDiv w:val="1"/>
      <w:marLeft w:val="0"/>
      <w:marRight w:val="0"/>
      <w:marTop w:val="0"/>
      <w:marBottom w:val="0"/>
      <w:divBdr>
        <w:top w:val="none" w:sz="0" w:space="0" w:color="auto"/>
        <w:left w:val="none" w:sz="0" w:space="0" w:color="auto"/>
        <w:bottom w:val="none" w:sz="0" w:space="0" w:color="auto"/>
        <w:right w:val="none" w:sz="0" w:space="0" w:color="auto"/>
      </w:divBdr>
    </w:div>
    <w:div w:id="20618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28A47-8863-4E6D-AA0A-E6DB0B82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4943</Words>
  <Characters>28180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Gosewisch</dc:creator>
  <cp:keywords/>
  <dc:description/>
  <cp:lastModifiedBy>Phil Buckle</cp:lastModifiedBy>
  <cp:revision>4</cp:revision>
  <cp:lastPrinted>2020-11-26T06:07:00Z</cp:lastPrinted>
  <dcterms:created xsi:type="dcterms:W3CDTF">2020-11-26T06:06:00Z</dcterms:created>
  <dcterms:modified xsi:type="dcterms:W3CDTF">2020-11-26T06:11:00Z</dcterms:modified>
</cp:coreProperties>
</file>